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0FA" w:rsidRPr="0078551F" w:rsidRDefault="006770FA" w:rsidP="00BA6132">
      <w:pPr>
        <w:tabs>
          <w:tab w:val="left" w:pos="1095"/>
          <w:tab w:val="center" w:pos="4677"/>
        </w:tabs>
        <w:spacing w:after="0" w:line="276" w:lineRule="auto"/>
        <w:jc w:val="center"/>
      </w:pPr>
      <w:r w:rsidRPr="0078551F">
        <w:t>Комитет образования и науки</w:t>
      </w:r>
    </w:p>
    <w:p w:rsidR="006770FA" w:rsidRPr="0078551F" w:rsidRDefault="006770FA" w:rsidP="00BA6132">
      <w:pPr>
        <w:tabs>
          <w:tab w:val="left" w:pos="1095"/>
          <w:tab w:val="center" w:pos="4677"/>
        </w:tabs>
        <w:spacing w:after="0" w:line="276" w:lineRule="auto"/>
        <w:jc w:val="center"/>
      </w:pPr>
      <w:r w:rsidRPr="0078551F">
        <w:t xml:space="preserve">Администрации города </w:t>
      </w:r>
      <w:proofErr w:type="spellStart"/>
      <w:r w:rsidRPr="0078551F">
        <w:t>Нягани</w:t>
      </w:r>
      <w:proofErr w:type="spellEnd"/>
    </w:p>
    <w:p w:rsidR="006770FA" w:rsidRDefault="006770FA" w:rsidP="00BA6132">
      <w:pPr>
        <w:spacing w:line="276" w:lineRule="auto"/>
        <w:rPr>
          <w:b/>
          <w:bCs/>
          <w:sz w:val="28"/>
          <w:szCs w:val="28"/>
        </w:rPr>
      </w:pPr>
    </w:p>
    <w:p w:rsidR="00BA6132" w:rsidRDefault="00BA6132" w:rsidP="00BA6132">
      <w:pPr>
        <w:spacing w:line="276" w:lineRule="auto"/>
        <w:rPr>
          <w:b/>
          <w:bCs/>
          <w:sz w:val="28"/>
          <w:szCs w:val="28"/>
        </w:rPr>
      </w:pPr>
    </w:p>
    <w:p w:rsidR="00BA6132" w:rsidRDefault="00BA6132" w:rsidP="00BA6132">
      <w:pPr>
        <w:spacing w:line="276" w:lineRule="auto"/>
        <w:rPr>
          <w:b/>
          <w:bCs/>
          <w:sz w:val="28"/>
          <w:szCs w:val="28"/>
        </w:rPr>
      </w:pPr>
    </w:p>
    <w:p w:rsidR="00BA6132" w:rsidRDefault="00BA6132" w:rsidP="00BA6132">
      <w:pPr>
        <w:spacing w:line="276" w:lineRule="auto"/>
        <w:rPr>
          <w:b/>
          <w:bCs/>
          <w:sz w:val="28"/>
          <w:szCs w:val="28"/>
        </w:rPr>
      </w:pPr>
    </w:p>
    <w:p w:rsidR="00BA6132" w:rsidRDefault="00BA6132" w:rsidP="00BA6132">
      <w:pPr>
        <w:spacing w:line="276" w:lineRule="auto"/>
        <w:rPr>
          <w:b/>
          <w:bCs/>
          <w:sz w:val="28"/>
          <w:szCs w:val="28"/>
        </w:rPr>
      </w:pPr>
    </w:p>
    <w:p w:rsidR="006770FA" w:rsidRDefault="006770FA" w:rsidP="00BA6132">
      <w:pPr>
        <w:spacing w:line="276" w:lineRule="auto"/>
        <w:rPr>
          <w:b/>
          <w:bCs/>
          <w:sz w:val="28"/>
          <w:szCs w:val="28"/>
        </w:rPr>
      </w:pPr>
    </w:p>
    <w:p w:rsidR="006770FA" w:rsidRDefault="006770FA" w:rsidP="00BA6132">
      <w:pPr>
        <w:spacing w:line="276" w:lineRule="auto"/>
        <w:rPr>
          <w:b/>
          <w:bCs/>
          <w:sz w:val="28"/>
          <w:szCs w:val="28"/>
        </w:rPr>
      </w:pPr>
    </w:p>
    <w:p w:rsidR="006770FA" w:rsidRDefault="006770FA" w:rsidP="00BA6132">
      <w:pPr>
        <w:spacing w:line="276" w:lineRule="auto"/>
        <w:rPr>
          <w:b/>
          <w:bCs/>
          <w:sz w:val="28"/>
          <w:szCs w:val="28"/>
        </w:rPr>
      </w:pPr>
    </w:p>
    <w:p w:rsidR="006770FA" w:rsidRDefault="006770FA" w:rsidP="00BA6132">
      <w:pPr>
        <w:spacing w:line="276" w:lineRule="auto"/>
        <w:rPr>
          <w:b/>
          <w:bCs/>
          <w:sz w:val="28"/>
          <w:szCs w:val="28"/>
        </w:rPr>
      </w:pPr>
    </w:p>
    <w:p w:rsidR="006770FA" w:rsidRDefault="006770FA" w:rsidP="00BA6132">
      <w:pPr>
        <w:spacing w:line="276" w:lineRule="auto"/>
        <w:rPr>
          <w:b/>
          <w:bCs/>
          <w:sz w:val="28"/>
          <w:szCs w:val="28"/>
        </w:rPr>
      </w:pPr>
    </w:p>
    <w:p w:rsidR="006770FA" w:rsidRPr="00E75693" w:rsidRDefault="006770FA" w:rsidP="00BA6132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E75693">
        <w:rPr>
          <w:b/>
          <w:bCs/>
          <w:sz w:val="28"/>
          <w:szCs w:val="28"/>
        </w:rPr>
        <w:t xml:space="preserve">Требования </w:t>
      </w:r>
    </w:p>
    <w:p w:rsidR="006770FA" w:rsidRPr="00E75693" w:rsidRDefault="006770FA" w:rsidP="00BA6132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</w:t>
      </w:r>
      <w:r w:rsidRPr="00E75693">
        <w:rPr>
          <w:b/>
          <w:bCs/>
          <w:sz w:val="28"/>
          <w:szCs w:val="28"/>
        </w:rPr>
        <w:t xml:space="preserve"> организации и проведению школьного этапа</w:t>
      </w:r>
    </w:p>
    <w:p w:rsidR="006770FA" w:rsidRPr="00E75693" w:rsidRDefault="006770FA" w:rsidP="00BA6132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E75693">
        <w:rPr>
          <w:b/>
          <w:bCs/>
          <w:sz w:val="28"/>
          <w:szCs w:val="28"/>
        </w:rPr>
        <w:t>всероссийской олимпиады школьников</w:t>
      </w:r>
    </w:p>
    <w:p w:rsidR="006770FA" w:rsidRPr="00E75693" w:rsidRDefault="006770FA" w:rsidP="00BA6132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E75693">
        <w:rPr>
          <w:b/>
          <w:bCs/>
          <w:sz w:val="28"/>
          <w:szCs w:val="28"/>
        </w:rPr>
        <w:t xml:space="preserve">по </w:t>
      </w:r>
      <w:r>
        <w:rPr>
          <w:b/>
          <w:bCs/>
          <w:sz w:val="28"/>
          <w:szCs w:val="28"/>
        </w:rPr>
        <w:t>китайскому</w:t>
      </w:r>
      <w:r w:rsidRPr="00E75693">
        <w:rPr>
          <w:b/>
          <w:bCs/>
          <w:sz w:val="28"/>
          <w:szCs w:val="28"/>
        </w:rPr>
        <w:t xml:space="preserve"> языку</w:t>
      </w:r>
    </w:p>
    <w:p w:rsidR="006770FA" w:rsidRPr="00E75693" w:rsidRDefault="006770FA" w:rsidP="00BA6132">
      <w:pPr>
        <w:spacing w:line="276" w:lineRule="auto"/>
        <w:jc w:val="center"/>
        <w:rPr>
          <w:b/>
          <w:bCs/>
          <w:sz w:val="28"/>
          <w:szCs w:val="28"/>
        </w:rPr>
      </w:pPr>
      <w:r w:rsidRPr="00E75693">
        <w:rPr>
          <w:b/>
          <w:bCs/>
          <w:sz w:val="28"/>
          <w:szCs w:val="28"/>
        </w:rPr>
        <w:t xml:space="preserve">в </w:t>
      </w:r>
      <w:r w:rsidR="00BF0514">
        <w:rPr>
          <w:b/>
          <w:bCs/>
          <w:sz w:val="28"/>
          <w:szCs w:val="28"/>
        </w:rPr>
        <w:t>2026-</w:t>
      </w:r>
      <w:r w:rsidRPr="00E75693">
        <w:rPr>
          <w:b/>
          <w:bCs/>
          <w:sz w:val="28"/>
          <w:szCs w:val="28"/>
        </w:rPr>
        <w:t>202</w:t>
      </w:r>
      <w:r w:rsidR="00BF0514">
        <w:rPr>
          <w:b/>
          <w:bCs/>
          <w:sz w:val="28"/>
          <w:szCs w:val="28"/>
        </w:rPr>
        <w:t>7</w:t>
      </w:r>
      <w:r w:rsidRPr="00E75693">
        <w:rPr>
          <w:b/>
          <w:bCs/>
          <w:sz w:val="28"/>
          <w:szCs w:val="28"/>
        </w:rPr>
        <w:t xml:space="preserve"> учебном году</w:t>
      </w:r>
    </w:p>
    <w:p w:rsidR="006770FA" w:rsidRPr="004223DA" w:rsidRDefault="006770FA" w:rsidP="00BA6132">
      <w:pPr>
        <w:pStyle w:val="Default"/>
        <w:spacing w:line="276" w:lineRule="auto"/>
        <w:jc w:val="both"/>
      </w:pPr>
    </w:p>
    <w:p w:rsidR="006770FA" w:rsidRPr="004223DA" w:rsidRDefault="006770FA" w:rsidP="00BA6132">
      <w:pPr>
        <w:pStyle w:val="Default"/>
        <w:spacing w:line="276" w:lineRule="auto"/>
        <w:jc w:val="both"/>
      </w:pPr>
    </w:p>
    <w:p w:rsidR="006770FA" w:rsidRPr="004223DA" w:rsidRDefault="006770FA" w:rsidP="00BA6132">
      <w:pPr>
        <w:pStyle w:val="Default"/>
        <w:spacing w:line="276" w:lineRule="auto"/>
        <w:jc w:val="both"/>
      </w:pPr>
    </w:p>
    <w:p w:rsidR="006770FA" w:rsidRDefault="006770FA" w:rsidP="00BA6132">
      <w:pPr>
        <w:pStyle w:val="Default"/>
        <w:spacing w:line="276" w:lineRule="auto"/>
        <w:jc w:val="both"/>
      </w:pPr>
    </w:p>
    <w:p w:rsidR="006770FA" w:rsidRDefault="006770FA" w:rsidP="00BA6132">
      <w:pPr>
        <w:pStyle w:val="Default"/>
        <w:spacing w:line="276" w:lineRule="auto"/>
        <w:jc w:val="both"/>
      </w:pPr>
    </w:p>
    <w:p w:rsidR="006770FA" w:rsidRDefault="006770FA" w:rsidP="00BA6132">
      <w:pPr>
        <w:pStyle w:val="Default"/>
        <w:spacing w:line="276" w:lineRule="auto"/>
        <w:jc w:val="both"/>
      </w:pPr>
    </w:p>
    <w:p w:rsidR="006770FA" w:rsidRDefault="006770FA" w:rsidP="00BA6132">
      <w:pPr>
        <w:pStyle w:val="Default"/>
        <w:spacing w:line="276" w:lineRule="auto"/>
        <w:jc w:val="both"/>
      </w:pPr>
    </w:p>
    <w:p w:rsidR="00BA6132" w:rsidRDefault="00BA6132" w:rsidP="00BA6132">
      <w:pPr>
        <w:pStyle w:val="Default"/>
        <w:spacing w:line="276" w:lineRule="auto"/>
        <w:jc w:val="both"/>
      </w:pPr>
    </w:p>
    <w:p w:rsidR="00BA6132" w:rsidRDefault="00BA6132" w:rsidP="00BA6132">
      <w:pPr>
        <w:pStyle w:val="Default"/>
        <w:spacing w:line="276" w:lineRule="auto"/>
        <w:jc w:val="both"/>
      </w:pPr>
    </w:p>
    <w:p w:rsidR="006770FA" w:rsidRDefault="006770FA" w:rsidP="00BA6132">
      <w:pPr>
        <w:pStyle w:val="Default"/>
        <w:spacing w:line="276" w:lineRule="auto"/>
        <w:jc w:val="both"/>
      </w:pPr>
    </w:p>
    <w:p w:rsidR="006770FA" w:rsidRPr="00BF0514" w:rsidRDefault="006770FA" w:rsidP="00BA6132">
      <w:pPr>
        <w:spacing w:line="276" w:lineRule="auto"/>
        <w:ind w:left="108" w:right="2563" w:firstLine="6"/>
        <w:jc w:val="center"/>
      </w:pPr>
    </w:p>
    <w:p w:rsidR="006770FA" w:rsidRPr="00BF0514" w:rsidRDefault="006770FA" w:rsidP="00BA6132">
      <w:pPr>
        <w:spacing w:after="0" w:line="276" w:lineRule="auto"/>
        <w:ind w:left="4584"/>
        <w:jc w:val="right"/>
      </w:pPr>
      <w:r w:rsidRPr="00BF0514">
        <w:t>Составитель:</w:t>
      </w:r>
    </w:p>
    <w:p w:rsidR="00BF0514" w:rsidRDefault="006770FA" w:rsidP="00BA6132">
      <w:pPr>
        <w:spacing w:after="0" w:line="276" w:lineRule="auto"/>
        <w:ind w:left="4560" w:right="90"/>
        <w:jc w:val="right"/>
      </w:pPr>
      <w:r>
        <w:t>Сидорова Елена Алексеевна</w:t>
      </w:r>
      <w:r w:rsidRPr="00B04BF4">
        <w:t>,</w:t>
      </w:r>
    </w:p>
    <w:p w:rsidR="006770FA" w:rsidRPr="007E0C66" w:rsidRDefault="006770FA" w:rsidP="00BA6132">
      <w:pPr>
        <w:spacing w:after="0" w:line="276" w:lineRule="auto"/>
        <w:ind w:left="4560" w:right="90"/>
        <w:jc w:val="right"/>
      </w:pPr>
      <w:r w:rsidRPr="00B04BF4">
        <w:t xml:space="preserve">учитель </w:t>
      </w:r>
      <w:r>
        <w:t>кита</w:t>
      </w:r>
      <w:r w:rsidRPr="00B04BF4">
        <w:t xml:space="preserve">йского языка </w:t>
      </w:r>
      <w:r>
        <w:t>языковой студии «</w:t>
      </w:r>
      <w:r>
        <w:rPr>
          <w:lang w:val="en-US"/>
        </w:rPr>
        <w:t>PANDA</w:t>
      </w:r>
      <w:r w:rsidRPr="007E0C66">
        <w:t xml:space="preserve"> </w:t>
      </w:r>
      <w:r>
        <w:rPr>
          <w:lang w:val="en-US"/>
        </w:rPr>
        <w:t>LS</w:t>
      </w:r>
      <w:r>
        <w:t>»</w:t>
      </w:r>
    </w:p>
    <w:p w:rsidR="006770FA" w:rsidRPr="00B04BF4" w:rsidRDefault="006770FA" w:rsidP="00BA6132">
      <w:pPr>
        <w:spacing w:line="276" w:lineRule="auto"/>
        <w:ind w:left="4559" w:right="91"/>
      </w:pPr>
    </w:p>
    <w:p w:rsidR="006770FA" w:rsidRDefault="006770FA" w:rsidP="00BA6132">
      <w:pPr>
        <w:pStyle w:val="Default"/>
        <w:spacing w:line="276" w:lineRule="auto"/>
        <w:jc w:val="both"/>
      </w:pPr>
    </w:p>
    <w:p w:rsidR="006770FA" w:rsidRDefault="006770FA" w:rsidP="00BA6132">
      <w:pPr>
        <w:pStyle w:val="Default"/>
        <w:spacing w:line="276" w:lineRule="auto"/>
        <w:jc w:val="both"/>
      </w:pPr>
    </w:p>
    <w:p w:rsidR="006770FA" w:rsidRDefault="006770FA" w:rsidP="00BA6132">
      <w:pPr>
        <w:pStyle w:val="Default"/>
        <w:spacing w:line="276" w:lineRule="auto"/>
        <w:jc w:val="both"/>
      </w:pPr>
    </w:p>
    <w:p w:rsidR="004214DD" w:rsidRDefault="004214DD" w:rsidP="00BA6132">
      <w:pPr>
        <w:pStyle w:val="Default"/>
        <w:spacing w:line="276" w:lineRule="auto"/>
        <w:jc w:val="both"/>
      </w:pPr>
    </w:p>
    <w:p w:rsidR="006770FA" w:rsidRDefault="006770FA" w:rsidP="00BA6132">
      <w:pPr>
        <w:pStyle w:val="Default"/>
        <w:spacing w:line="276" w:lineRule="auto"/>
      </w:pPr>
    </w:p>
    <w:p w:rsidR="006770FA" w:rsidRDefault="006770FA" w:rsidP="00BA6132">
      <w:pPr>
        <w:pStyle w:val="Default"/>
        <w:spacing w:line="276" w:lineRule="auto"/>
        <w:jc w:val="center"/>
      </w:pPr>
      <w:r>
        <w:t>г. Нягань</w:t>
      </w:r>
    </w:p>
    <w:p w:rsidR="006770FA" w:rsidRDefault="006770FA" w:rsidP="00BA6132">
      <w:pPr>
        <w:pStyle w:val="Default"/>
        <w:spacing w:line="276" w:lineRule="auto"/>
        <w:jc w:val="center"/>
      </w:pPr>
      <w:r>
        <w:rPr>
          <w:spacing w:val="-57"/>
        </w:rPr>
        <w:t xml:space="preserve"> </w:t>
      </w:r>
      <w:r>
        <w:t>202</w:t>
      </w:r>
      <w:r w:rsidR="00BF0514">
        <w:t>6</w:t>
      </w:r>
    </w:p>
    <w:p w:rsidR="001C28F8" w:rsidRDefault="001C28F8"/>
    <w:p w:rsidR="001C28F8" w:rsidRDefault="00C64E19" w:rsidP="00D353EA">
      <w:pPr>
        <w:pStyle w:val="1"/>
        <w:spacing w:after="0" w:line="240" w:lineRule="auto"/>
        <w:ind w:left="14" w:right="0"/>
        <w:jc w:val="center"/>
      </w:pPr>
      <w:bookmarkStart w:id="0" w:name="_Toc82895"/>
      <w:r w:rsidRPr="00C64E19">
        <w:lastRenderedPageBreak/>
        <w:t>1.</w:t>
      </w:r>
      <w:r>
        <w:rPr>
          <w:b w:val="0"/>
        </w:rPr>
        <w:t xml:space="preserve"> </w:t>
      </w:r>
      <w:r w:rsidR="003C7B6A">
        <w:t>Введение</w:t>
      </w:r>
      <w:bookmarkEnd w:id="0"/>
    </w:p>
    <w:p w:rsidR="003F773A" w:rsidRPr="00D4165E" w:rsidRDefault="003F773A" w:rsidP="00D4165E">
      <w:pPr>
        <w:widowControl w:val="0"/>
        <w:autoSpaceDE w:val="0"/>
        <w:autoSpaceDN w:val="0"/>
        <w:spacing w:after="0" w:line="240" w:lineRule="auto"/>
        <w:ind w:left="142" w:firstLine="0"/>
        <w:outlineLvl w:val="0"/>
        <w:rPr>
          <w:bCs/>
          <w:color w:val="auto"/>
          <w:szCs w:val="24"/>
          <w:lang w:eastAsia="en-US"/>
        </w:rPr>
      </w:pPr>
      <w:r>
        <w:rPr>
          <w:bCs/>
          <w:color w:val="auto"/>
          <w:szCs w:val="24"/>
          <w:lang w:eastAsia="en-US"/>
        </w:rPr>
        <w:tab/>
      </w:r>
      <w:r w:rsidRPr="008E6B33">
        <w:rPr>
          <w:bCs/>
          <w:color w:val="auto"/>
          <w:szCs w:val="24"/>
          <w:lang w:eastAsia="en-US"/>
        </w:rPr>
        <w:t>Настоящие</w:t>
      </w:r>
      <w:r w:rsidRPr="008E6B33">
        <w:rPr>
          <w:bCs/>
          <w:color w:val="auto"/>
          <w:spacing w:val="1"/>
          <w:szCs w:val="24"/>
          <w:lang w:eastAsia="en-US"/>
        </w:rPr>
        <w:t xml:space="preserve"> </w:t>
      </w:r>
      <w:r w:rsidRPr="008E6B33">
        <w:rPr>
          <w:bCs/>
          <w:color w:val="auto"/>
          <w:szCs w:val="24"/>
          <w:lang w:eastAsia="en-US"/>
        </w:rPr>
        <w:t>требования</w:t>
      </w:r>
      <w:r w:rsidRPr="008E6B33">
        <w:rPr>
          <w:bCs/>
          <w:color w:val="auto"/>
          <w:spacing w:val="1"/>
          <w:szCs w:val="24"/>
          <w:lang w:eastAsia="en-US"/>
        </w:rPr>
        <w:t xml:space="preserve"> </w:t>
      </w:r>
      <w:r w:rsidRPr="008E6B33">
        <w:rPr>
          <w:bCs/>
          <w:color w:val="auto"/>
          <w:szCs w:val="24"/>
          <w:lang w:eastAsia="en-US"/>
        </w:rPr>
        <w:t>по</w:t>
      </w:r>
      <w:r w:rsidRPr="008E6B33">
        <w:rPr>
          <w:bCs/>
          <w:color w:val="auto"/>
          <w:spacing w:val="1"/>
          <w:szCs w:val="24"/>
          <w:lang w:eastAsia="en-US"/>
        </w:rPr>
        <w:t xml:space="preserve"> </w:t>
      </w:r>
      <w:r w:rsidRPr="008E6B33">
        <w:rPr>
          <w:bCs/>
          <w:color w:val="auto"/>
          <w:szCs w:val="24"/>
          <w:lang w:eastAsia="en-US"/>
        </w:rPr>
        <w:t>организации</w:t>
      </w:r>
      <w:r w:rsidRPr="008E6B33">
        <w:rPr>
          <w:bCs/>
          <w:color w:val="auto"/>
          <w:spacing w:val="1"/>
          <w:szCs w:val="24"/>
          <w:lang w:eastAsia="en-US"/>
        </w:rPr>
        <w:t xml:space="preserve"> </w:t>
      </w:r>
      <w:r w:rsidRPr="008E6B33">
        <w:rPr>
          <w:bCs/>
          <w:color w:val="auto"/>
          <w:szCs w:val="24"/>
          <w:lang w:eastAsia="en-US"/>
        </w:rPr>
        <w:t>и</w:t>
      </w:r>
      <w:r w:rsidRPr="008E6B33">
        <w:rPr>
          <w:bCs/>
          <w:color w:val="auto"/>
          <w:spacing w:val="1"/>
          <w:szCs w:val="24"/>
          <w:lang w:eastAsia="en-US"/>
        </w:rPr>
        <w:t xml:space="preserve"> </w:t>
      </w:r>
      <w:r w:rsidRPr="008E6B33">
        <w:rPr>
          <w:bCs/>
          <w:color w:val="auto"/>
          <w:szCs w:val="24"/>
          <w:lang w:eastAsia="en-US"/>
        </w:rPr>
        <w:t>проведению</w:t>
      </w:r>
      <w:r w:rsidRPr="008E6B33">
        <w:rPr>
          <w:bCs/>
          <w:color w:val="auto"/>
          <w:spacing w:val="1"/>
          <w:szCs w:val="24"/>
          <w:lang w:eastAsia="en-US"/>
        </w:rPr>
        <w:t xml:space="preserve"> </w:t>
      </w:r>
      <w:r w:rsidRPr="008E6B33">
        <w:rPr>
          <w:bCs/>
          <w:color w:val="auto"/>
          <w:szCs w:val="24"/>
          <w:lang w:eastAsia="en-US"/>
        </w:rPr>
        <w:t>школьного</w:t>
      </w:r>
      <w:r w:rsidRPr="008E6B33">
        <w:rPr>
          <w:bCs/>
          <w:color w:val="auto"/>
          <w:spacing w:val="61"/>
          <w:szCs w:val="24"/>
          <w:lang w:eastAsia="en-US"/>
        </w:rPr>
        <w:t xml:space="preserve"> </w:t>
      </w:r>
      <w:r w:rsidRPr="008E6B33">
        <w:rPr>
          <w:bCs/>
          <w:color w:val="auto"/>
          <w:szCs w:val="24"/>
          <w:lang w:eastAsia="en-US"/>
        </w:rPr>
        <w:t>этапа</w:t>
      </w:r>
      <w:r w:rsidRPr="008E6B33">
        <w:rPr>
          <w:bCs/>
          <w:color w:val="auto"/>
          <w:spacing w:val="61"/>
          <w:szCs w:val="24"/>
          <w:lang w:eastAsia="en-US"/>
        </w:rPr>
        <w:t xml:space="preserve"> </w:t>
      </w:r>
      <w:r w:rsidRPr="008E6B33">
        <w:rPr>
          <w:bCs/>
          <w:color w:val="auto"/>
          <w:szCs w:val="24"/>
          <w:lang w:eastAsia="en-US"/>
        </w:rPr>
        <w:t>всероссийской   олимпиады   школьников (далее   –   олимпиада)</w:t>
      </w:r>
      <w:r w:rsidRPr="008E6B33">
        <w:rPr>
          <w:bCs/>
          <w:color w:val="auto"/>
          <w:spacing w:val="1"/>
          <w:szCs w:val="24"/>
          <w:lang w:eastAsia="en-US"/>
        </w:rPr>
        <w:t xml:space="preserve"> </w:t>
      </w:r>
      <w:r w:rsidRPr="00B02E6D">
        <w:rPr>
          <w:bCs/>
          <w:color w:val="auto"/>
          <w:szCs w:val="24"/>
          <w:lang w:eastAsia="en-US"/>
        </w:rPr>
        <w:t>по китайскому языку</w:t>
      </w:r>
      <w:r w:rsidRPr="00B02E6D">
        <w:rPr>
          <w:bCs/>
          <w:color w:val="auto"/>
          <w:spacing w:val="60"/>
          <w:szCs w:val="24"/>
          <w:lang w:eastAsia="en-US"/>
        </w:rPr>
        <w:t xml:space="preserve"> </w:t>
      </w:r>
      <w:r w:rsidRPr="00B02E6D">
        <w:rPr>
          <w:bCs/>
          <w:color w:val="auto"/>
          <w:szCs w:val="24"/>
          <w:lang w:eastAsia="en-US"/>
        </w:rPr>
        <w:t>составлены</w:t>
      </w:r>
      <w:r w:rsidRPr="00B02E6D">
        <w:rPr>
          <w:bCs/>
          <w:color w:val="auto"/>
          <w:spacing w:val="60"/>
          <w:szCs w:val="24"/>
          <w:lang w:eastAsia="en-US"/>
        </w:rPr>
        <w:t xml:space="preserve"> </w:t>
      </w:r>
      <w:r w:rsidRPr="00B02E6D">
        <w:rPr>
          <w:bCs/>
          <w:color w:val="auto"/>
          <w:szCs w:val="24"/>
          <w:lang w:eastAsia="en-US"/>
        </w:rPr>
        <w:t>в</w:t>
      </w:r>
      <w:r w:rsidRPr="00B02E6D">
        <w:rPr>
          <w:bCs/>
          <w:color w:val="auto"/>
          <w:spacing w:val="60"/>
          <w:szCs w:val="24"/>
          <w:lang w:eastAsia="en-US"/>
        </w:rPr>
        <w:t xml:space="preserve"> </w:t>
      </w:r>
      <w:r w:rsidRPr="00B02E6D">
        <w:rPr>
          <w:bCs/>
          <w:color w:val="auto"/>
          <w:szCs w:val="24"/>
          <w:lang w:eastAsia="en-US"/>
        </w:rPr>
        <w:t>соответствии</w:t>
      </w:r>
      <w:r w:rsidRPr="00B02E6D">
        <w:rPr>
          <w:bCs/>
          <w:color w:val="auto"/>
          <w:spacing w:val="1"/>
          <w:szCs w:val="24"/>
          <w:lang w:eastAsia="en-US"/>
        </w:rPr>
        <w:t xml:space="preserve"> </w:t>
      </w:r>
      <w:r w:rsidRPr="00B02E6D">
        <w:rPr>
          <w:bCs/>
          <w:color w:val="auto"/>
          <w:szCs w:val="24"/>
          <w:lang w:eastAsia="en-US"/>
        </w:rPr>
        <w:t>с Порядком</w:t>
      </w:r>
      <w:r w:rsidRPr="00B02E6D">
        <w:rPr>
          <w:bCs/>
          <w:color w:val="auto"/>
          <w:spacing w:val="1"/>
          <w:szCs w:val="24"/>
          <w:lang w:eastAsia="en-US"/>
        </w:rPr>
        <w:t xml:space="preserve"> </w:t>
      </w:r>
      <w:r w:rsidRPr="00B02E6D">
        <w:rPr>
          <w:bCs/>
          <w:color w:val="auto"/>
          <w:szCs w:val="24"/>
          <w:lang w:eastAsia="en-US"/>
        </w:rPr>
        <w:t>проведения</w:t>
      </w:r>
      <w:r w:rsidRPr="00B02E6D">
        <w:rPr>
          <w:bCs/>
          <w:color w:val="auto"/>
          <w:spacing w:val="1"/>
          <w:szCs w:val="24"/>
          <w:lang w:eastAsia="en-US"/>
        </w:rPr>
        <w:t xml:space="preserve"> </w:t>
      </w:r>
      <w:r w:rsidRPr="00B02E6D">
        <w:rPr>
          <w:bCs/>
          <w:color w:val="auto"/>
          <w:szCs w:val="24"/>
          <w:lang w:eastAsia="en-US"/>
        </w:rPr>
        <w:t>всероссийской</w:t>
      </w:r>
      <w:r w:rsidRPr="00B02E6D">
        <w:rPr>
          <w:bCs/>
          <w:color w:val="auto"/>
          <w:spacing w:val="1"/>
          <w:szCs w:val="24"/>
          <w:lang w:eastAsia="en-US"/>
        </w:rPr>
        <w:t xml:space="preserve"> </w:t>
      </w:r>
      <w:r w:rsidRPr="00B02E6D">
        <w:rPr>
          <w:bCs/>
          <w:color w:val="auto"/>
          <w:szCs w:val="24"/>
          <w:lang w:eastAsia="en-US"/>
        </w:rPr>
        <w:t>олимпиады</w:t>
      </w:r>
      <w:r w:rsidRPr="00B02E6D">
        <w:rPr>
          <w:bCs/>
          <w:color w:val="auto"/>
          <w:spacing w:val="1"/>
          <w:szCs w:val="24"/>
          <w:lang w:eastAsia="en-US"/>
        </w:rPr>
        <w:t xml:space="preserve"> </w:t>
      </w:r>
      <w:r w:rsidRPr="00B02E6D">
        <w:rPr>
          <w:bCs/>
          <w:color w:val="auto"/>
          <w:szCs w:val="24"/>
          <w:lang w:eastAsia="en-US"/>
        </w:rPr>
        <w:t>школьников,</w:t>
      </w:r>
      <w:r w:rsidRPr="00B02E6D">
        <w:rPr>
          <w:bCs/>
          <w:color w:val="auto"/>
          <w:spacing w:val="1"/>
          <w:szCs w:val="24"/>
          <w:lang w:eastAsia="en-US"/>
        </w:rPr>
        <w:t xml:space="preserve"> </w:t>
      </w:r>
      <w:r w:rsidRPr="00B02E6D">
        <w:rPr>
          <w:bCs/>
          <w:color w:val="auto"/>
          <w:szCs w:val="24"/>
          <w:lang w:eastAsia="en-US"/>
        </w:rPr>
        <w:t>утвержденным</w:t>
      </w:r>
      <w:r w:rsidRPr="00B02E6D">
        <w:rPr>
          <w:bCs/>
          <w:color w:val="auto"/>
          <w:spacing w:val="1"/>
          <w:szCs w:val="24"/>
          <w:lang w:eastAsia="en-US"/>
        </w:rPr>
        <w:t xml:space="preserve"> </w:t>
      </w:r>
      <w:r w:rsidRPr="00B02E6D">
        <w:rPr>
          <w:bCs/>
          <w:color w:val="auto"/>
          <w:szCs w:val="24"/>
          <w:lang w:eastAsia="en-US"/>
        </w:rPr>
        <w:t>приказом</w:t>
      </w:r>
      <w:r w:rsidRPr="00B02E6D">
        <w:rPr>
          <w:bCs/>
          <w:color w:val="auto"/>
          <w:spacing w:val="-57"/>
          <w:szCs w:val="24"/>
          <w:lang w:eastAsia="en-US"/>
        </w:rPr>
        <w:t xml:space="preserve"> </w:t>
      </w:r>
      <w:r w:rsidRPr="00B02E6D">
        <w:rPr>
          <w:bCs/>
          <w:color w:val="auto"/>
          <w:szCs w:val="24"/>
          <w:lang w:eastAsia="en-US"/>
        </w:rPr>
        <w:t>Министерства</w:t>
      </w:r>
      <w:r w:rsidRPr="00B02E6D">
        <w:rPr>
          <w:bCs/>
          <w:color w:val="auto"/>
          <w:spacing w:val="1"/>
          <w:szCs w:val="24"/>
          <w:lang w:eastAsia="en-US"/>
        </w:rPr>
        <w:t xml:space="preserve"> </w:t>
      </w:r>
      <w:r w:rsidRPr="00B02E6D">
        <w:rPr>
          <w:bCs/>
          <w:color w:val="auto"/>
          <w:szCs w:val="24"/>
          <w:lang w:eastAsia="en-US"/>
        </w:rPr>
        <w:t>просвещения</w:t>
      </w:r>
      <w:r w:rsidRPr="00B02E6D">
        <w:rPr>
          <w:bCs/>
          <w:color w:val="auto"/>
          <w:spacing w:val="1"/>
          <w:szCs w:val="24"/>
          <w:lang w:eastAsia="en-US"/>
        </w:rPr>
        <w:t xml:space="preserve"> </w:t>
      </w:r>
      <w:r w:rsidRPr="00B02E6D">
        <w:rPr>
          <w:bCs/>
          <w:color w:val="auto"/>
          <w:szCs w:val="24"/>
          <w:lang w:eastAsia="en-US"/>
        </w:rPr>
        <w:t>РФ</w:t>
      </w:r>
      <w:r w:rsidRPr="00B02E6D">
        <w:rPr>
          <w:bCs/>
          <w:color w:val="auto"/>
          <w:spacing w:val="1"/>
          <w:szCs w:val="24"/>
          <w:lang w:eastAsia="en-US"/>
        </w:rPr>
        <w:t xml:space="preserve"> </w:t>
      </w:r>
      <w:r w:rsidRPr="00B02E6D">
        <w:rPr>
          <w:bCs/>
          <w:color w:val="auto"/>
          <w:szCs w:val="24"/>
          <w:lang w:eastAsia="en-US"/>
        </w:rPr>
        <w:t>от</w:t>
      </w:r>
      <w:r w:rsidRPr="00B02E6D">
        <w:rPr>
          <w:bCs/>
          <w:color w:val="auto"/>
          <w:spacing w:val="1"/>
          <w:szCs w:val="24"/>
          <w:lang w:eastAsia="en-US"/>
        </w:rPr>
        <w:t xml:space="preserve"> </w:t>
      </w:r>
      <w:r w:rsidRPr="00B02E6D">
        <w:rPr>
          <w:bCs/>
          <w:color w:val="auto"/>
          <w:szCs w:val="24"/>
          <w:lang w:eastAsia="en-US"/>
        </w:rPr>
        <w:t>27</w:t>
      </w:r>
      <w:r w:rsidRPr="00B02E6D">
        <w:rPr>
          <w:bCs/>
          <w:color w:val="auto"/>
          <w:spacing w:val="1"/>
          <w:szCs w:val="24"/>
          <w:lang w:eastAsia="en-US"/>
        </w:rPr>
        <w:t>.11.</w:t>
      </w:r>
      <w:r w:rsidRPr="00B02E6D">
        <w:rPr>
          <w:bCs/>
          <w:color w:val="auto"/>
          <w:szCs w:val="24"/>
          <w:lang w:eastAsia="en-US"/>
        </w:rPr>
        <w:t>2020 г.</w:t>
      </w:r>
      <w:r w:rsidRPr="00B02E6D">
        <w:rPr>
          <w:bCs/>
          <w:color w:val="auto"/>
          <w:spacing w:val="1"/>
          <w:szCs w:val="24"/>
          <w:lang w:eastAsia="en-US"/>
        </w:rPr>
        <w:t xml:space="preserve"> </w:t>
      </w:r>
      <w:r w:rsidRPr="00B02E6D">
        <w:rPr>
          <w:bCs/>
          <w:color w:val="auto"/>
          <w:szCs w:val="24"/>
          <w:lang w:eastAsia="en-US"/>
        </w:rPr>
        <w:t>№ 678</w:t>
      </w:r>
      <w:r w:rsidRPr="00B02E6D">
        <w:rPr>
          <w:bCs/>
          <w:color w:val="auto"/>
          <w:spacing w:val="1"/>
          <w:szCs w:val="24"/>
          <w:lang w:eastAsia="en-US"/>
        </w:rPr>
        <w:t xml:space="preserve"> </w:t>
      </w:r>
      <w:r w:rsidRPr="00B02E6D">
        <w:rPr>
          <w:bCs/>
          <w:color w:val="auto"/>
          <w:szCs w:val="24"/>
          <w:lang w:eastAsia="en-US"/>
        </w:rPr>
        <w:t>«Об</w:t>
      </w:r>
      <w:r w:rsidRPr="00B02E6D">
        <w:rPr>
          <w:bCs/>
          <w:color w:val="auto"/>
          <w:spacing w:val="1"/>
          <w:szCs w:val="24"/>
          <w:lang w:eastAsia="en-US"/>
        </w:rPr>
        <w:t xml:space="preserve"> </w:t>
      </w:r>
      <w:r w:rsidRPr="00B02E6D">
        <w:rPr>
          <w:bCs/>
          <w:color w:val="auto"/>
          <w:szCs w:val="24"/>
          <w:lang w:eastAsia="en-US"/>
        </w:rPr>
        <w:t>утверждении</w:t>
      </w:r>
      <w:r w:rsidRPr="00B02E6D">
        <w:rPr>
          <w:bCs/>
          <w:color w:val="auto"/>
          <w:spacing w:val="1"/>
          <w:szCs w:val="24"/>
          <w:lang w:eastAsia="en-US"/>
        </w:rPr>
        <w:t xml:space="preserve"> </w:t>
      </w:r>
      <w:r w:rsidRPr="00B02E6D">
        <w:rPr>
          <w:bCs/>
          <w:color w:val="auto"/>
          <w:szCs w:val="24"/>
          <w:lang w:eastAsia="en-US"/>
        </w:rPr>
        <w:t>Порядка</w:t>
      </w:r>
      <w:r w:rsidRPr="00B02E6D">
        <w:rPr>
          <w:bCs/>
          <w:color w:val="auto"/>
          <w:spacing w:val="1"/>
          <w:szCs w:val="24"/>
          <w:lang w:eastAsia="en-US"/>
        </w:rPr>
        <w:t xml:space="preserve"> </w:t>
      </w:r>
      <w:r w:rsidRPr="00B02E6D">
        <w:rPr>
          <w:bCs/>
          <w:color w:val="auto"/>
          <w:szCs w:val="24"/>
          <w:lang w:eastAsia="en-US"/>
        </w:rPr>
        <w:t>проведения всероссийской олимпиады школьников» (с изменениями от 16.08.2021 г. №565, от 14.02.2022 №73, от 26.01.2023 г. №55, от 05.08.2024 г. №528, от 18.02.2025 г. №121, от 18.08.2025 г. №608), а также в соответствии с Методическими рекомендациями по проведению школьного и муниципального этапов всероссийской олимпиады школьников в 2026-2027 учебном году, утвержденными на заседании Центральной предметно-методической комиссии всероссийской олимпиады школьников по китайскому языку</w:t>
      </w:r>
      <w:r w:rsidRPr="00B02E6D">
        <w:rPr>
          <w:bCs/>
          <w:color w:val="auto"/>
          <w:spacing w:val="60"/>
          <w:szCs w:val="24"/>
          <w:lang w:eastAsia="en-US"/>
        </w:rPr>
        <w:t xml:space="preserve"> </w:t>
      </w:r>
      <w:r w:rsidRPr="00B02E6D">
        <w:rPr>
          <w:bCs/>
          <w:color w:val="auto"/>
          <w:szCs w:val="24"/>
          <w:lang w:eastAsia="en-US"/>
        </w:rPr>
        <w:t>(протокол №</w:t>
      </w:r>
      <w:r w:rsidR="006350A4" w:rsidRPr="00B02E6D">
        <w:rPr>
          <w:bCs/>
          <w:color w:val="auto"/>
          <w:szCs w:val="24"/>
          <w:lang w:eastAsia="en-US"/>
        </w:rPr>
        <w:t>1 от 10</w:t>
      </w:r>
      <w:r w:rsidRPr="00B02E6D">
        <w:rPr>
          <w:bCs/>
          <w:color w:val="auto"/>
          <w:szCs w:val="24"/>
          <w:lang w:eastAsia="en-US"/>
        </w:rPr>
        <w:t xml:space="preserve">.06.2026 г.), с приказами </w:t>
      </w:r>
      <w:proofErr w:type="spellStart"/>
      <w:r w:rsidRPr="008E6B33">
        <w:rPr>
          <w:bCs/>
          <w:szCs w:val="24"/>
          <w:lang w:eastAsia="en-US"/>
        </w:rPr>
        <w:t>КОиН</w:t>
      </w:r>
      <w:proofErr w:type="spellEnd"/>
      <w:r w:rsidRPr="008E6B33">
        <w:rPr>
          <w:bCs/>
          <w:szCs w:val="24"/>
          <w:lang w:eastAsia="en-US"/>
        </w:rPr>
        <w:t xml:space="preserve"> г. Нягань от 25.08.2026 г. №496  «Об организации проведения школьного этапа </w:t>
      </w:r>
      <w:r w:rsidRPr="008E6B33">
        <w:rPr>
          <w:bCs/>
          <w:color w:val="auto"/>
          <w:szCs w:val="24"/>
          <w:lang w:eastAsia="en-US"/>
        </w:rPr>
        <w:t xml:space="preserve">всероссийской олимпиады школьников в 2026-2027 учебном году на территории города </w:t>
      </w:r>
      <w:proofErr w:type="spellStart"/>
      <w:r w:rsidRPr="008E6B33">
        <w:rPr>
          <w:bCs/>
          <w:color w:val="auto"/>
          <w:szCs w:val="24"/>
          <w:lang w:eastAsia="en-US"/>
        </w:rPr>
        <w:t>Нягани</w:t>
      </w:r>
      <w:proofErr w:type="spellEnd"/>
      <w:r w:rsidRPr="008E6B33">
        <w:rPr>
          <w:bCs/>
          <w:color w:val="auto"/>
          <w:szCs w:val="24"/>
          <w:lang w:eastAsia="en-US"/>
        </w:rPr>
        <w:t>»</w:t>
      </w:r>
      <w:r w:rsidRPr="008E6B33">
        <w:rPr>
          <w:bCs/>
          <w:szCs w:val="24"/>
          <w:lang w:eastAsia="en-US"/>
        </w:rPr>
        <w:t xml:space="preserve">,  от </w:t>
      </w:r>
      <w:r w:rsidRPr="008E6B33">
        <w:rPr>
          <w:bCs/>
          <w:color w:val="auto"/>
          <w:szCs w:val="24"/>
          <w:lang w:eastAsia="en-US"/>
        </w:rPr>
        <w:t>02.09.2026 года №527 «Об утверждении организационно-технологической модели, сроков и мест проведения школьного этапа всероссийской олимпиады школьников в 2026-2027 учебном году»</w:t>
      </w:r>
      <w:r w:rsidRPr="008E6B33">
        <w:rPr>
          <w:bCs/>
          <w:szCs w:val="24"/>
          <w:lang w:eastAsia="en-US"/>
        </w:rPr>
        <w:t xml:space="preserve">, с учетом действующих на момент проведения олимпиады санитарно-эпидемиологических требований к условиям и организации обучения в образовательных организациях. </w:t>
      </w:r>
    </w:p>
    <w:p w:rsidR="001C28F8" w:rsidRPr="008E6B33" w:rsidRDefault="003C7B6A" w:rsidP="008E6B33">
      <w:pPr>
        <w:spacing w:line="240" w:lineRule="auto"/>
        <w:ind w:left="4" w:firstLine="689"/>
        <w:rPr>
          <w:szCs w:val="24"/>
        </w:rPr>
      </w:pPr>
      <w:r w:rsidRPr="008E6B33">
        <w:rPr>
          <w:szCs w:val="24"/>
        </w:rPr>
        <w:t xml:space="preserve">Олимпиада по китайскому языку проводится в целях выявления и развития у обучающихся творческих способностей и интереса к научной (научно-исследовательской) деятельности, пропаганды научных знаний. </w:t>
      </w:r>
    </w:p>
    <w:p w:rsidR="001C28F8" w:rsidRPr="008E6B33" w:rsidRDefault="003C7B6A" w:rsidP="008E6B33">
      <w:pPr>
        <w:spacing w:after="0" w:line="240" w:lineRule="auto"/>
        <w:ind w:left="718"/>
        <w:rPr>
          <w:szCs w:val="24"/>
        </w:rPr>
      </w:pPr>
      <w:r w:rsidRPr="008E6B33">
        <w:rPr>
          <w:szCs w:val="24"/>
        </w:rPr>
        <w:t xml:space="preserve">Задачи олимпиады: </w:t>
      </w:r>
    </w:p>
    <w:p w:rsidR="001C28F8" w:rsidRPr="008E6B33" w:rsidRDefault="003C7B6A" w:rsidP="008E6B33">
      <w:pPr>
        <w:numPr>
          <w:ilvl w:val="0"/>
          <w:numId w:val="1"/>
        </w:numPr>
        <w:spacing w:after="28" w:line="240" w:lineRule="auto"/>
        <w:ind w:firstLine="427"/>
        <w:rPr>
          <w:szCs w:val="24"/>
        </w:rPr>
      </w:pPr>
      <w:r w:rsidRPr="008E6B33">
        <w:rPr>
          <w:szCs w:val="24"/>
        </w:rPr>
        <w:t xml:space="preserve">выявить и развить у учащихся творческие способности в области китайского языка и культуры; </w:t>
      </w:r>
    </w:p>
    <w:p w:rsidR="001C28F8" w:rsidRPr="008E6B33" w:rsidRDefault="003C7B6A" w:rsidP="008E6B33">
      <w:pPr>
        <w:numPr>
          <w:ilvl w:val="0"/>
          <w:numId w:val="1"/>
        </w:numPr>
        <w:spacing w:after="31" w:line="240" w:lineRule="auto"/>
        <w:ind w:firstLine="427"/>
        <w:rPr>
          <w:szCs w:val="24"/>
        </w:rPr>
      </w:pPr>
      <w:r w:rsidRPr="008E6B33">
        <w:rPr>
          <w:szCs w:val="24"/>
        </w:rPr>
        <w:t xml:space="preserve">повысить интерес учащихся к научной и научно-исследовательской деятельности в области китаеведения; </w:t>
      </w:r>
    </w:p>
    <w:p w:rsidR="001C28F8" w:rsidRPr="008E6B33" w:rsidRDefault="003C7B6A" w:rsidP="008E6B33">
      <w:pPr>
        <w:numPr>
          <w:ilvl w:val="0"/>
          <w:numId w:val="1"/>
        </w:numPr>
        <w:spacing w:after="31" w:line="240" w:lineRule="auto"/>
        <w:ind w:firstLine="427"/>
        <w:rPr>
          <w:szCs w:val="24"/>
        </w:rPr>
      </w:pPr>
      <w:r w:rsidRPr="008E6B33">
        <w:rPr>
          <w:szCs w:val="24"/>
        </w:rPr>
        <w:t xml:space="preserve">способствовать формированию навыков межкультурной и межъязыковой коммуникации на иностранном (китайском) языке; </w:t>
      </w:r>
    </w:p>
    <w:p w:rsidR="001C28F8" w:rsidRPr="008E6B33" w:rsidRDefault="003C7B6A" w:rsidP="008E6B33">
      <w:pPr>
        <w:numPr>
          <w:ilvl w:val="0"/>
          <w:numId w:val="1"/>
        </w:numPr>
        <w:spacing w:after="69" w:line="240" w:lineRule="auto"/>
        <w:ind w:firstLine="427"/>
        <w:rPr>
          <w:szCs w:val="24"/>
        </w:rPr>
      </w:pPr>
      <w:r w:rsidRPr="008E6B33">
        <w:rPr>
          <w:szCs w:val="24"/>
        </w:rPr>
        <w:t xml:space="preserve">расширить кругозор в области истории и культуры Китая.  </w:t>
      </w:r>
    </w:p>
    <w:p w:rsidR="001C28F8" w:rsidRPr="008E6B33" w:rsidRDefault="003C7B6A" w:rsidP="008E6B33">
      <w:pPr>
        <w:spacing w:line="240" w:lineRule="auto"/>
        <w:ind w:left="4" w:firstLine="708"/>
        <w:rPr>
          <w:szCs w:val="24"/>
        </w:rPr>
      </w:pPr>
      <w:r w:rsidRPr="008E6B33">
        <w:rPr>
          <w:szCs w:val="24"/>
        </w:rPr>
        <w:t xml:space="preserve">Участие в олимпиаде индивидуальное, олимпиадные задания выполняются участником самостоятельно, без помощи посторонних лиц. </w:t>
      </w:r>
    </w:p>
    <w:p w:rsidR="001C28F8" w:rsidRPr="008E6B33" w:rsidRDefault="009C1338" w:rsidP="008E6B33">
      <w:pPr>
        <w:spacing w:line="240" w:lineRule="auto"/>
        <w:ind w:left="4" w:firstLine="708"/>
        <w:rPr>
          <w:szCs w:val="24"/>
        </w:rPr>
      </w:pPr>
      <w:r w:rsidRPr="008E6B33">
        <w:rPr>
          <w:szCs w:val="24"/>
        </w:rPr>
        <w:t>Срок</w:t>
      </w:r>
      <w:r w:rsidR="003C7B6A" w:rsidRPr="008E6B33">
        <w:rPr>
          <w:szCs w:val="24"/>
        </w:rPr>
        <w:t xml:space="preserve"> окончания школьного этапа олимпиады – не позднее          1 ноября</w:t>
      </w:r>
      <w:r w:rsidRPr="008E6B33">
        <w:rPr>
          <w:szCs w:val="24"/>
        </w:rPr>
        <w:t>.</w:t>
      </w:r>
      <w:r w:rsidR="003C7B6A" w:rsidRPr="008E6B33">
        <w:rPr>
          <w:szCs w:val="24"/>
        </w:rPr>
        <w:t xml:space="preserve"> </w:t>
      </w:r>
    </w:p>
    <w:p w:rsidR="001C28F8" w:rsidRPr="008E6B33" w:rsidRDefault="003C7B6A" w:rsidP="008E6B33">
      <w:p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t>Школьный этап олимпиады проводится по заданиям,</w:t>
      </w:r>
      <w:r w:rsidR="002E2946" w:rsidRPr="008E6B33">
        <w:rPr>
          <w:szCs w:val="24"/>
        </w:rPr>
        <w:t xml:space="preserve"> разработанным для 5-11 классов.</w:t>
      </w:r>
      <w:r w:rsidRPr="008E6B33">
        <w:rPr>
          <w:szCs w:val="24"/>
        </w:rPr>
        <w:t xml:space="preserve"> Участник каждого этапа олимпиады выполняет олимпиадные задания, разработанные для класса, программу которого он осваивает, или для более старших классов. В случае прохождения участников, выполнивших задания, разработанные для более старших классов по отношению к тем, программы которых они осваивают, на следующий этап олимпиады, указанные участники и на следующих этапах олимпиады выполняют олимпиадные задания, разработанные для класса, который они выбрали на предыдущем этапе олимпиады. </w:t>
      </w:r>
    </w:p>
    <w:p w:rsidR="001C28F8" w:rsidRPr="008E6B33" w:rsidRDefault="007175AA" w:rsidP="008E6B33">
      <w:pPr>
        <w:spacing w:after="0" w:line="240" w:lineRule="auto"/>
        <w:ind w:left="0" w:firstLine="0"/>
        <w:rPr>
          <w:szCs w:val="24"/>
        </w:rPr>
      </w:pPr>
      <w:r w:rsidRPr="008E6B33">
        <w:rPr>
          <w:szCs w:val="24"/>
        </w:rPr>
        <w:tab/>
      </w:r>
      <w:r w:rsidR="003C7B6A" w:rsidRPr="008E6B33">
        <w:rPr>
          <w:szCs w:val="24"/>
        </w:rPr>
        <w:t xml:space="preserve">Методическое обеспечение школьного этапа олимпиады осуществляют муниципальные предметно-методические комиссии (далее – МПМК) по каждому общеобразовательному предмету.  </w:t>
      </w:r>
    </w:p>
    <w:p w:rsidR="001C28F8" w:rsidRPr="008E6B33" w:rsidRDefault="003C7B6A" w:rsidP="008E6B33">
      <w:p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t xml:space="preserve">МПМК разрабатывают олимпиадные задания школьного этапа олимпиады по каждому общеобразовательному предмету на основе содержания образовательных программ основного общего и среднего общего образования базового (углубленного) уровня и соответствующей направленности (профиля), критерии и методики оценивания выполненных олимпиадных заданий (далее – комплекты олимпиадных заданий);  требования к организации и проведению школьного этапа олимпиады по </w:t>
      </w:r>
      <w:r w:rsidRPr="008E6B33">
        <w:rPr>
          <w:szCs w:val="24"/>
        </w:rPr>
        <w:lastRenderedPageBreak/>
        <w:t xml:space="preserve">соответствующему общеобразовательному предмету с учетом методических рекомендаций. </w:t>
      </w:r>
    </w:p>
    <w:p w:rsidR="001C28F8" w:rsidRPr="008E6B33" w:rsidRDefault="003C7B6A" w:rsidP="008E6B33">
      <w:p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t xml:space="preserve">МПМК при разработке Требований к организации и проведению соответствующих этапов олимпиады по конкретному общеобразовательному предмету рекомендуется включить следующую информацию: </w:t>
      </w:r>
    </w:p>
    <w:p w:rsidR="001C28F8" w:rsidRPr="008E6B33" w:rsidRDefault="003C7B6A" w:rsidP="008E6B33">
      <w:pPr>
        <w:numPr>
          <w:ilvl w:val="0"/>
          <w:numId w:val="3"/>
        </w:numPr>
        <w:spacing w:after="0" w:line="240" w:lineRule="auto"/>
        <w:ind w:firstLine="427"/>
        <w:rPr>
          <w:szCs w:val="24"/>
        </w:rPr>
      </w:pPr>
      <w:r w:rsidRPr="008E6B33">
        <w:rPr>
          <w:szCs w:val="24"/>
        </w:rPr>
        <w:t xml:space="preserve">продолжительность соревновательных туров; </w:t>
      </w:r>
    </w:p>
    <w:p w:rsidR="001C28F8" w:rsidRPr="008E6B33" w:rsidRDefault="003C7B6A" w:rsidP="008E6B33">
      <w:pPr>
        <w:numPr>
          <w:ilvl w:val="0"/>
          <w:numId w:val="3"/>
        </w:numPr>
        <w:spacing w:after="0" w:line="240" w:lineRule="auto"/>
        <w:ind w:firstLine="427"/>
        <w:rPr>
          <w:szCs w:val="24"/>
        </w:rPr>
      </w:pPr>
      <w:r w:rsidRPr="008E6B33">
        <w:rPr>
          <w:szCs w:val="24"/>
        </w:rPr>
        <w:t xml:space="preserve">материально-техническое обеспечение;  </w:t>
      </w:r>
    </w:p>
    <w:p w:rsidR="001C28F8" w:rsidRPr="008E6B33" w:rsidRDefault="003C7B6A" w:rsidP="008E6B33">
      <w:pPr>
        <w:numPr>
          <w:ilvl w:val="0"/>
          <w:numId w:val="3"/>
        </w:numPr>
        <w:spacing w:after="0" w:line="240" w:lineRule="auto"/>
        <w:ind w:firstLine="427"/>
        <w:rPr>
          <w:szCs w:val="24"/>
        </w:rPr>
      </w:pPr>
      <w:r w:rsidRPr="008E6B33">
        <w:rPr>
          <w:szCs w:val="24"/>
        </w:rPr>
        <w:t xml:space="preserve">перечень справочных материалов, средств связи и электронно-вычислительной техники, разрешенных к использованию во время проведения олимпиады;  </w:t>
      </w:r>
    </w:p>
    <w:p w:rsidR="001C28F8" w:rsidRPr="008E6B33" w:rsidRDefault="003C7B6A" w:rsidP="008E6B33">
      <w:pPr>
        <w:numPr>
          <w:ilvl w:val="0"/>
          <w:numId w:val="3"/>
        </w:numPr>
        <w:spacing w:after="0" w:line="240" w:lineRule="auto"/>
        <w:ind w:firstLine="427"/>
        <w:rPr>
          <w:szCs w:val="24"/>
        </w:rPr>
      </w:pPr>
      <w:r w:rsidRPr="008E6B33">
        <w:rPr>
          <w:szCs w:val="24"/>
        </w:rPr>
        <w:t xml:space="preserve">описание процедуры анализа олимпиадных заданий и их решений; </w:t>
      </w:r>
    </w:p>
    <w:p w:rsidR="001C28F8" w:rsidRPr="008E6B33" w:rsidRDefault="003C7B6A" w:rsidP="008E6B33">
      <w:pPr>
        <w:numPr>
          <w:ilvl w:val="0"/>
          <w:numId w:val="3"/>
        </w:numPr>
        <w:spacing w:after="0" w:line="240" w:lineRule="auto"/>
        <w:ind w:firstLine="427"/>
        <w:rPr>
          <w:szCs w:val="24"/>
        </w:rPr>
      </w:pPr>
      <w:r w:rsidRPr="008E6B33">
        <w:rPr>
          <w:szCs w:val="24"/>
        </w:rPr>
        <w:t xml:space="preserve">описание процедуры показа проверенных работ участников олимпиады; </w:t>
      </w:r>
    </w:p>
    <w:p w:rsidR="001C28F8" w:rsidRPr="008E6B33" w:rsidRDefault="003C7B6A" w:rsidP="008E6B33">
      <w:pPr>
        <w:numPr>
          <w:ilvl w:val="0"/>
          <w:numId w:val="3"/>
        </w:numPr>
        <w:spacing w:after="0" w:line="240" w:lineRule="auto"/>
        <w:ind w:firstLine="427"/>
        <w:rPr>
          <w:szCs w:val="24"/>
        </w:rPr>
      </w:pPr>
      <w:r w:rsidRPr="008E6B33">
        <w:rPr>
          <w:szCs w:val="24"/>
        </w:rPr>
        <w:t xml:space="preserve">порядок проведения апелляций и подведения итогов соответствующего этапа олимпиады. </w:t>
      </w:r>
    </w:p>
    <w:p w:rsidR="00C64E19" w:rsidRPr="008E6B33" w:rsidRDefault="003C7B6A" w:rsidP="00D4165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b/>
          <w:szCs w:val="24"/>
        </w:rPr>
      </w:pPr>
      <w:bookmarkStart w:id="1" w:name="_Toc82898"/>
      <w:r w:rsidRPr="008E6B33">
        <w:rPr>
          <w:b/>
          <w:szCs w:val="24"/>
        </w:rPr>
        <w:t>2</w:t>
      </w:r>
      <w:bookmarkEnd w:id="1"/>
      <w:r w:rsidR="00C64E19" w:rsidRPr="008E6B33">
        <w:rPr>
          <w:b/>
          <w:szCs w:val="24"/>
        </w:rPr>
        <w:t>. Процедура регистрации участников школьного этапа</w:t>
      </w:r>
    </w:p>
    <w:p w:rsidR="00C64E19" w:rsidRPr="008E6B33" w:rsidRDefault="00C64E19" w:rsidP="008E6B33">
      <w:pPr>
        <w:tabs>
          <w:tab w:val="left" w:pos="9355"/>
          <w:tab w:val="left" w:pos="9639"/>
        </w:tabs>
        <w:spacing w:after="0" w:line="240" w:lineRule="auto"/>
        <w:contextualSpacing/>
        <w:rPr>
          <w:szCs w:val="24"/>
        </w:rPr>
      </w:pPr>
      <w:r w:rsidRPr="008E6B33">
        <w:rPr>
          <w:szCs w:val="24"/>
        </w:rPr>
        <w:t xml:space="preserve">            Организатор школьного этапа олимпиады заблаговременно информирует обучающихся и их родителей (законных представителей) о сроках и местах проведения школьного этапа олимпиады по каждому общеобразовательному предмету, а также о Порядке и утвержденных требованиях к организации и проведению школьного этапа Олимпиады по каждому общеобразовательному предмету; организует на уровне общеобразовательных организаций сбор и хранение заявлений родителей (законных представителей) обучающихся, заявивших о своем участии в Олимпиаде (приложение 1).</w:t>
      </w:r>
    </w:p>
    <w:p w:rsidR="00C64E19" w:rsidRPr="008E6B33" w:rsidRDefault="00C64E19" w:rsidP="008E6B33">
      <w:pPr>
        <w:autoSpaceDE w:val="0"/>
        <w:autoSpaceDN w:val="0"/>
        <w:adjustRightInd w:val="0"/>
        <w:spacing w:after="0" w:line="240" w:lineRule="auto"/>
        <w:ind w:firstLine="708"/>
        <w:rPr>
          <w:szCs w:val="24"/>
        </w:rPr>
      </w:pPr>
      <w:r w:rsidRPr="008E6B33">
        <w:rPr>
          <w:szCs w:val="24"/>
        </w:rPr>
        <w:t xml:space="preserve"> Все участники Олимпиады проходят в обязательном порядке процедуру регистрации. Регистрация школьников для участия в Олимпиаде осуществляется Оргкомитетом перед началом ее проведения. </w:t>
      </w:r>
    </w:p>
    <w:p w:rsidR="00C64E19" w:rsidRPr="008E6B33" w:rsidRDefault="00C64E19" w:rsidP="008E6B33">
      <w:pPr>
        <w:autoSpaceDE w:val="0"/>
        <w:autoSpaceDN w:val="0"/>
        <w:adjustRightInd w:val="0"/>
        <w:spacing w:after="0" w:line="240" w:lineRule="auto"/>
        <w:ind w:firstLine="708"/>
        <w:rPr>
          <w:szCs w:val="24"/>
        </w:rPr>
      </w:pPr>
      <w:r w:rsidRPr="008E6B33">
        <w:rPr>
          <w:szCs w:val="24"/>
        </w:rPr>
        <w:t>Кодирование работ осуществляется шифровальной комиссией, сформированной из представителей оргкомитета, после выполнения олимпиадных заданий всеми участниками олимпиады.  Работы участников олимпиады не подлежат декодированию до окончания проверки всех работ участников членами жюри.</w:t>
      </w:r>
    </w:p>
    <w:p w:rsidR="001C28F8" w:rsidRPr="008E6B33" w:rsidRDefault="00C64E19" w:rsidP="008E6B33">
      <w:pPr>
        <w:autoSpaceDE w:val="0"/>
        <w:autoSpaceDN w:val="0"/>
        <w:adjustRightInd w:val="0"/>
        <w:spacing w:after="0" w:line="240" w:lineRule="auto"/>
        <w:ind w:firstLine="708"/>
        <w:rPr>
          <w:szCs w:val="24"/>
        </w:rPr>
      </w:pPr>
      <w:r w:rsidRPr="008E6B33">
        <w:rPr>
          <w:szCs w:val="24"/>
        </w:rPr>
        <w:t xml:space="preserve">Регистрационный номер, полученный участником Олимпиады при его регистрации, используется как его персональный шифр. Он не меняется на протяжении всей олимпиады. Никакая иная информация об участнике не допускается. В случае указания подобной информации работа считается декодированной и не проверяется, а участник получает </w:t>
      </w:r>
      <w:r w:rsidRPr="008E6B33">
        <w:rPr>
          <w:b/>
          <w:szCs w:val="24"/>
        </w:rPr>
        <w:t xml:space="preserve">ноль </w:t>
      </w:r>
      <w:r w:rsidRPr="008E6B33">
        <w:rPr>
          <w:szCs w:val="24"/>
        </w:rPr>
        <w:t xml:space="preserve">баллов за данный конкурс. Жюри проверяет только листы ответов. Бланки с регистрационными номерами участников хранятся в Оргкомитете </w:t>
      </w:r>
      <w:r w:rsidRPr="008E6B33">
        <w:rPr>
          <w:bCs/>
          <w:szCs w:val="24"/>
        </w:rPr>
        <w:t>до декодирования работ для показа</w:t>
      </w:r>
      <w:r w:rsidRPr="008E6B33">
        <w:rPr>
          <w:szCs w:val="24"/>
        </w:rPr>
        <w:t xml:space="preserve">. </w:t>
      </w:r>
    </w:p>
    <w:p w:rsidR="001C28F8" w:rsidRPr="008E6B33" w:rsidRDefault="005C765C" w:rsidP="00D4165E">
      <w:pPr>
        <w:pStyle w:val="1"/>
        <w:spacing w:after="0" w:line="240" w:lineRule="auto"/>
        <w:ind w:left="-15" w:right="0" w:firstLine="15"/>
        <w:jc w:val="center"/>
        <w:rPr>
          <w:szCs w:val="24"/>
        </w:rPr>
      </w:pPr>
      <w:bookmarkStart w:id="2" w:name="_Toc82904"/>
      <w:r w:rsidRPr="008E6B33">
        <w:rPr>
          <w:szCs w:val="24"/>
        </w:rPr>
        <w:t xml:space="preserve">3. </w:t>
      </w:r>
      <w:r w:rsidR="003C7B6A" w:rsidRPr="008E6B33">
        <w:rPr>
          <w:szCs w:val="24"/>
        </w:rPr>
        <w:t>Принципы формирования комплектов олимпиадных заданий</w:t>
      </w:r>
      <w:bookmarkEnd w:id="2"/>
    </w:p>
    <w:p w:rsidR="001C28F8" w:rsidRPr="008E6B33" w:rsidRDefault="003C7B6A" w:rsidP="008E6B33">
      <w:p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t xml:space="preserve">Школьный этап олимпиады представляет собой письменный тур. В комплект олимпиадных заданий письменного тура олимпиады по каждой возрастной группе (классу) входят: </w:t>
      </w:r>
    </w:p>
    <w:p w:rsidR="001C28F8" w:rsidRPr="008E6B33" w:rsidRDefault="003C7B6A" w:rsidP="008E6B33">
      <w:pPr>
        <w:numPr>
          <w:ilvl w:val="0"/>
          <w:numId w:val="7"/>
        </w:numPr>
        <w:spacing w:after="0" w:line="240" w:lineRule="auto"/>
        <w:ind w:firstLine="282"/>
        <w:rPr>
          <w:szCs w:val="24"/>
        </w:rPr>
      </w:pPr>
      <w:r w:rsidRPr="008E6B33">
        <w:rPr>
          <w:szCs w:val="24"/>
        </w:rPr>
        <w:t xml:space="preserve">бланк заданий; </w:t>
      </w:r>
    </w:p>
    <w:p w:rsidR="00BA3894" w:rsidRPr="008E6B33" w:rsidRDefault="003C7B6A" w:rsidP="008E6B33">
      <w:pPr>
        <w:numPr>
          <w:ilvl w:val="0"/>
          <w:numId w:val="7"/>
        </w:num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t xml:space="preserve">бланки ответов </w:t>
      </w:r>
    </w:p>
    <w:p w:rsidR="001C28F8" w:rsidRPr="008E6B33" w:rsidRDefault="003C7B6A" w:rsidP="008E6B33">
      <w:pPr>
        <w:numPr>
          <w:ilvl w:val="0"/>
          <w:numId w:val="7"/>
        </w:num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t xml:space="preserve">Критерии и методика оценивания выполненных олимпиадных заданий предназначены для работы членов жюри и не входят в комплект участника олимпиады. </w:t>
      </w:r>
    </w:p>
    <w:p w:rsidR="001C28F8" w:rsidRPr="008E6B33" w:rsidRDefault="003C7B6A" w:rsidP="008E6B33">
      <w:p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t xml:space="preserve">При составлении заданий, бланков ответов, критериев и методики оценивания выполненных олимпиадных заданий необходимо соблюдать единый стиль оформления. </w:t>
      </w:r>
    </w:p>
    <w:p w:rsidR="001C28F8" w:rsidRPr="008E6B33" w:rsidRDefault="003C7B6A" w:rsidP="008E6B33">
      <w:pPr>
        <w:spacing w:after="0" w:line="240" w:lineRule="auto"/>
        <w:ind w:left="14"/>
        <w:rPr>
          <w:szCs w:val="24"/>
        </w:rPr>
      </w:pPr>
      <w:r w:rsidRPr="008E6B33">
        <w:rPr>
          <w:szCs w:val="24"/>
        </w:rPr>
        <w:t xml:space="preserve">Рекомендуемые технические параметры оформления материалов:  </w:t>
      </w:r>
    </w:p>
    <w:p w:rsidR="001C28F8" w:rsidRPr="008E6B33" w:rsidRDefault="003C7B6A" w:rsidP="008E6B33">
      <w:pPr>
        <w:numPr>
          <w:ilvl w:val="0"/>
          <w:numId w:val="7"/>
        </w:numPr>
        <w:spacing w:after="0" w:line="240" w:lineRule="auto"/>
        <w:ind w:firstLine="427"/>
        <w:rPr>
          <w:szCs w:val="24"/>
        </w:rPr>
      </w:pPr>
      <w:r w:rsidRPr="008E6B33">
        <w:rPr>
          <w:szCs w:val="24"/>
        </w:rPr>
        <w:t xml:space="preserve">размер бумаги (формат листа) – А4; </w:t>
      </w:r>
    </w:p>
    <w:p w:rsidR="001C28F8" w:rsidRPr="008E6B33" w:rsidRDefault="003C7B6A" w:rsidP="008E6B33">
      <w:pPr>
        <w:numPr>
          <w:ilvl w:val="0"/>
          <w:numId w:val="7"/>
        </w:numPr>
        <w:spacing w:after="0" w:line="240" w:lineRule="auto"/>
        <w:ind w:firstLine="427"/>
        <w:rPr>
          <w:szCs w:val="24"/>
        </w:rPr>
      </w:pPr>
      <w:r w:rsidRPr="008E6B33">
        <w:rPr>
          <w:szCs w:val="24"/>
        </w:rPr>
        <w:t xml:space="preserve">размер полей страниц: правое – 1 см, верхнее и нижнее – 2 мм, левое – 3 см; </w:t>
      </w:r>
    </w:p>
    <w:p w:rsidR="00C4268D" w:rsidRPr="008E6B33" w:rsidRDefault="003C7B6A" w:rsidP="008E6B33">
      <w:pPr>
        <w:numPr>
          <w:ilvl w:val="0"/>
          <w:numId w:val="7"/>
        </w:numPr>
        <w:spacing w:after="0" w:line="240" w:lineRule="auto"/>
        <w:ind w:firstLine="427"/>
        <w:rPr>
          <w:szCs w:val="24"/>
        </w:rPr>
      </w:pPr>
      <w:r w:rsidRPr="008E6B33">
        <w:rPr>
          <w:szCs w:val="24"/>
        </w:rPr>
        <w:t xml:space="preserve">размер колонтитулов – 1,25 см; </w:t>
      </w:r>
    </w:p>
    <w:p w:rsidR="001C28F8" w:rsidRPr="008E6B33" w:rsidRDefault="003C7B6A" w:rsidP="008E6B33">
      <w:pPr>
        <w:numPr>
          <w:ilvl w:val="0"/>
          <w:numId w:val="7"/>
        </w:numPr>
        <w:spacing w:after="0" w:line="240" w:lineRule="auto"/>
        <w:ind w:firstLine="427"/>
        <w:rPr>
          <w:szCs w:val="24"/>
        </w:rPr>
      </w:pPr>
      <w:r w:rsidRPr="008E6B33">
        <w:rPr>
          <w:szCs w:val="24"/>
        </w:rPr>
        <w:lastRenderedPageBreak/>
        <w:t xml:space="preserve">отступ первой строки абзаца – 1,25 см; </w:t>
      </w:r>
    </w:p>
    <w:p w:rsidR="001C28F8" w:rsidRPr="008E6B33" w:rsidRDefault="003C7B6A" w:rsidP="008E6B33">
      <w:pPr>
        <w:numPr>
          <w:ilvl w:val="0"/>
          <w:numId w:val="7"/>
        </w:numPr>
        <w:spacing w:after="0" w:line="240" w:lineRule="auto"/>
        <w:ind w:firstLine="427"/>
        <w:rPr>
          <w:szCs w:val="24"/>
        </w:rPr>
      </w:pPr>
      <w:r w:rsidRPr="008E6B33">
        <w:rPr>
          <w:szCs w:val="24"/>
        </w:rPr>
        <w:t xml:space="preserve">размер межстрочного интервала – 1,5; </w:t>
      </w:r>
    </w:p>
    <w:p w:rsidR="001C28F8" w:rsidRPr="008E6B33" w:rsidRDefault="003C7B6A" w:rsidP="008E6B33">
      <w:pPr>
        <w:numPr>
          <w:ilvl w:val="0"/>
          <w:numId w:val="7"/>
        </w:numPr>
        <w:spacing w:after="0" w:line="240" w:lineRule="auto"/>
        <w:ind w:firstLine="427"/>
        <w:rPr>
          <w:szCs w:val="24"/>
        </w:rPr>
      </w:pPr>
      <w:r w:rsidRPr="008E6B33">
        <w:rPr>
          <w:szCs w:val="24"/>
        </w:rPr>
        <w:t xml:space="preserve">тип русского шрифта – </w:t>
      </w:r>
      <w:proofErr w:type="spellStart"/>
      <w:r w:rsidRPr="008E6B33">
        <w:rPr>
          <w:szCs w:val="24"/>
        </w:rPr>
        <w:t>Times</w:t>
      </w:r>
      <w:proofErr w:type="spellEnd"/>
      <w:r w:rsidRPr="008E6B33">
        <w:rPr>
          <w:szCs w:val="24"/>
        </w:rPr>
        <w:t xml:space="preserve"> </w:t>
      </w:r>
      <w:proofErr w:type="spellStart"/>
      <w:r w:rsidRPr="008E6B33">
        <w:rPr>
          <w:szCs w:val="24"/>
        </w:rPr>
        <w:t>New</w:t>
      </w:r>
      <w:proofErr w:type="spellEnd"/>
      <w:r w:rsidRPr="008E6B33">
        <w:rPr>
          <w:szCs w:val="24"/>
        </w:rPr>
        <w:t xml:space="preserve"> </w:t>
      </w:r>
      <w:proofErr w:type="spellStart"/>
      <w:r w:rsidRPr="008E6B33">
        <w:rPr>
          <w:szCs w:val="24"/>
        </w:rPr>
        <w:t>Roman</w:t>
      </w:r>
      <w:proofErr w:type="spellEnd"/>
      <w:r w:rsidRPr="008E6B33">
        <w:rPr>
          <w:szCs w:val="24"/>
        </w:rPr>
        <w:t xml:space="preserve">, китайского – </w:t>
      </w:r>
      <w:proofErr w:type="spellStart"/>
      <w:r w:rsidRPr="008E6B33">
        <w:rPr>
          <w:szCs w:val="24"/>
        </w:rPr>
        <w:t>SimSun</w:t>
      </w:r>
      <w:proofErr w:type="spellEnd"/>
      <w:r w:rsidRPr="008E6B33">
        <w:rPr>
          <w:szCs w:val="24"/>
        </w:rPr>
        <w:t xml:space="preserve">; </w:t>
      </w:r>
    </w:p>
    <w:p w:rsidR="001C28F8" w:rsidRPr="008E6B33" w:rsidRDefault="003C7B6A" w:rsidP="008E6B33">
      <w:pPr>
        <w:numPr>
          <w:ilvl w:val="0"/>
          <w:numId w:val="7"/>
        </w:numPr>
        <w:spacing w:after="0" w:line="240" w:lineRule="auto"/>
        <w:ind w:firstLine="427"/>
        <w:rPr>
          <w:szCs w:val="24"/>
        </w:rPr>
      </w:pPr>
      <w:r w:rsidRPr="008E6B33">
        <w:rPr>
          <w:szCs w:val="24"/>
        </w:rPr>
        <w:t xml:space="preserve">выравнивание – по ширине; </w:t>
      </w:r>
    </w:p>
    <w:p w:rsidR="001C28F8" w:rsidRPr="008E6B33" w:rsidRDefault="003C7B6A" w:rsidP="008E6B33">
      <w:pPr>
        <w:numPr>
          <w:ilvl w:val="0"/>
          <w:numId w:val="7"/>
        </w:numPr>
        <w:spacing w:after="0" w:line="240" w:lineRule="auto"/>
        <w:ind w:firstLine="427"/>
        <w:rPr>
          <w:szCs w:val="24"/>
        </w:rPr>
      </w:pPr>
      <w:r w:rsidRPr="008E6B33">
        <w:rPr>
          <w:szCs w:val="24"/>
        </w:rPr>
        <w:t xml:space="preserve">рисунки и изображения (при наличии) должны быть хорошего разрешения (качества) и в цвете, если данное условие является принципиальным и необходимым для выполнения заданий; </w:t>
      </w:r>
    </w:p>
    <w:p w:rsidR="001C28F8" w:rsidRPr="008E6B33" w:rsidRDefault="003C7B6A" w:rsidP="008E6B33">
      <w:pPr>
        <w:numPr>
          <w:ilvl w:val="0"/>
          <w:numId w:val="7"/>
        </w:numPr>
        <w:spacing w:after="0" w:line="240" w:lineRule="auto"/>
        <w:ind w:firstLine="427"/>
        <w:rPr>
          <w:szCs w:val="24"/>
        </w:rPr>
      </w:pPr>
      <w:r w:rsidRPr="008E6B33">
        <w:rPr>
          <w:szCs w:val="24"/>
        </w:rPr>
        <w:t xml:space="preserve">таблицы и схемы (при наличии) должны быть четко обозначены, сгруппированы и рационально размещены относительно параметров страницы. </w:t>
      </w:r>
    </w:p>
    <w:p w:rsidR="001C28F8" w:rsidRPr="008E6B33" w:rsidRDefault="003C7B6A" w:rsidP="008E6B33">
      <w:pPr>
        <w:spacing w:after="0" w:line="240" w:lineRule="auto"/>
        <w:ind w:right="-4"/>
        <w:rPr>
          <w:szCs w:val="24"/>
        </w:rPr>
      </w:pPr>
      <w:r w:rsidRPr="008E6B33">
        <w:rPr>
          <w:szCs w:val="24"/>
        </w:rPr>
        <w:t xml:space="preserve">Бланки ответов не должны содержать сведений, которые могут раскрыть содержание заданий. </w:t>
      </w:r>
    </w:p>
    <w:p w:rsidR="001C28F8" w:rsidRPr="008E6B33" w:rsidRDefault="005C765C" w:rsidP="00D4165E">
      <w:pPr>
        <w:pStyle w:val="2"/>
        <w:spacing w:after="0" w:line="240" w:lineRule="auto"/>
        <w:ind w:left="10" w:right="103"/>
        <w:jc w:val="center"/>
        <w:rPr>
          <w:szCs w:val="24"/>
        </w:rPr>
      </w:pPr>
      <w:bookmarkStart w:id="3" w:name="_Toc82905"/>
      <w:r w:rsidRPr="008E6B33">
        <w:rPr>
          <w:szCs w:val="24"/>
        </w:rPr>
        <w:t>4</w:t>
      </w:r>
      <w:r w:rsidR="003C7B6A" w:rsidRPr="008E6B33">
        <w:rPr>
          <w:szCs w:val="24"/>
        </w:rPr>
        <w:t>. Методические подходы к составлению заданий школьного этапа олимпиады</w:t>
      </w:r>
      <w:bookmarkEnd w:id="3"/>
    </w:p>
    <w:p w:rsidR="001C28F8" w:rsidRPr="008E6B33" w:rsidRDefault="003C7B6A" w:rsidP="008E6B33">
      <w:p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t xml:space="preserve">Школьный этап олимпиады состоит из </w:t>
      </w:r>
      <w:r w:rsidRPr="008E6B33">
        <w:rPr>
          <w:b/>
          <w:szCs w:val="24"/>
        </w:rPr>
        <w:t>одного</w:t>
      </w:r>
      <w:r w:rsidRPr="008E6B33">
        <w:rPr>
          <w:szCs w:val="24"/>
        </w:rPr>
        <w:t xml:space="preserve"> тура индивидуальных состязаний участников – </w:t>
      </w:r>
      <w:r w:rsidRPr="008E6B33">
        <w:rPr>
          <w:b/>
          <w:szCs w:val="24"/>
        </w:rPr>
        <w:t>письменного тура.</w:t>
      </w:r>
      <w:r w:rsidRPr="008E6B33">
        <w:rPr>
          <w:szCs w:val="24"/>
        </w:rPr>
        <w:t xml:space="preserve"> Олимпиадные задания школьного этапа представляют собой </w:t>
      </w:r>
    </w:p>
    <w:p w:rsidR="001C28F8" w:rsidRPr="008E6B33" w:rsidRDefault="003C7B6A" w:rsidP="008E6B33">
      <w:pPr>
        <w:numPr>
          <w:ilvl w:val="0"/>
          <w:numId w:val="8"/>
        </w:numPr>
        <w:spacing w:after="0" w:line="240" w:lineRule="auto"/>
        <w:ind w:firstLine="427"/>
        <w:rPr>
          <w:szCs w:val="24"/>
        </w:rPr>
      </w:pPr>
      <w:r w:rsidRPr="008E6B33">
        <w:rPr>
          <w:szCs w:val="24"/>
        </w:rPr>
        <w:t xml:space="preserve">тест по </w:t>
      </w:r>
      <w:proofErr w:type="spellStart"/>
      <w:r w:rsidRPr="008E6B33">
        <w:rPr>
          <w:szCs w:val="24"/>
        </w:rPr>
        <w:t>аудированию</w:t>
      </w:r>
      <w:proofErr w:type="spellEnd"/>
      <w:r w:rsidRPr="008E6B33">
        <w:rPr>
          <w:szCs w:val="24"/>
        </w:rPr>
        <w:t xml:space="preserve">, предусматривающий двукратное прослушивание </w:t>
      </w:r>
      <w:proofErr w:type="spellStart"/>
      <w:r w:rsidRPr="008E6B33">
        <w:rPr>
          <w:szCs w:val="24"/>
        </w:rPr>
        <w:t>аудиотекста</w:t>
      </w:r>
      <w:proofErr w:type="spellEnd"/>
      <w:r w:rsidRPr="008E6B33">
        <w:rPr>
          <w:szCs w:val="24"/>
        </w:rPr>
        <w:t xml:space="preserve"> с последующим выполнением заданий, нацеленных на выбор одного правильного ответа из некоего множества; </w:t>
      </w:r>
    </w:p>
    <w:p w:rsidR="001C28F8" w:rsidRPr="008E6B33" w:rsidRDefault="003C7B6A" w:rsidP="008E6B33">
      <w:pPr>
        <w:numPr>
          <w:ilvl w:val="0"/>
          <w:numId w:val="8"/>
        </w:numPr>
        <w:spacing w:after="0" w:line="240" w:lineRule="auto"/>
        <w:ind w:firstLine="427"/>
        <w:rPr>
          <w:szCs w:val="24"/>
        </w:rPr>
      </w:pPr>
      <w:r w:rsidRPr="008E6B33">
        <w:rPr>
          <w:szCs w:val="24"/>
        </w:rPr>
        <w:t xml:space="preserve">тест по чтению, предполагающий выборку одного правильного ответа из некоего множества; </w:t>
      </w:r>
    </w:p>
    <w:p w:rsidR="001C28F8" w:rsidRPr="008E6B33" w:rsidRDefault="003C7B6A" w:rsidP="008E6B33">
      <w:pPr>
        <w:numPr>
          <w:ilvl w:val="0"/>
          <w:numId w:val="8"/>
        </w:numPr>
        <w:spacing w:after="0" w:line="240" w:lineRule="auto"/>
        <w:ind w:firstLine="427"/>
        <w:rPr>
          <w:szCs w:val="24"/>
        </w:rPr>
      </w:pPr>
      <w:r w:rsidRPr="008E6B33">
        <w:rPr>
          <w:szCs w:val="24"/>
        </w:rPr>
        <w:t xml:space="preserve">лексико-грамматический тест, предполагающий выбор правильного ответа из некоего множества и заполнение пропусков; </w:t>
      </w:r>
    </w:p>
    <w:p w:rsidR="001C28F8" w:rsidRPr="008E6B33" w:rsidRDefault="003C7B6A" w:rsidP="008E6B33">
      <w:pPr>
        <w:numPr>
          <w:ilvl w:val="0"/>
          <w:numId w:val="8"/>
        </w:numPr>
        <w:spacing w:after="0" w:line="240" w:lineRule="auto"/>
        <w:ind w:firstLine="427"/>
        <w:rPr>
          <w:szCs w:val="24"/>
        </w:rPr>
      </w:pPr>
      <w:r w:rsidRPr="008E6B33">
        <w:rPr>
          <w:szCs w:val="24"/>
        </w:rPr>
        <w:t xml:space="preserve">для возрастной группы 9-11 классов добавляется тест по страноведению, предполагающий выборку одного правильного ответа из трех-четырех вариантов ответа; </w:t>
      </w:r>
    </w:p>
    <w:p w:rsidR="001C28F8" w:rsidRPr="008E6B33" w:rsidRDefault="003C7B6A" w:rsidP="008E6B33">
      <w:p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t xml:space="preserve">Задания школьного этапа олимпиады предлагается разработать для трех возрастных групп, объединяющих несколько классов (параллелей): </w:t>
      </w:r>
    </w:p>
    <w:p w:rsidR="001C28F8" w:rsidRPr="008E6B33" w:rsidRDefault="003C7B6A" w:rsidP="008E6B33">
      <w:pPr>
        <w:spacing w:after="0" w:line="240" w:lineRule="auto"/>
        <w:ind w:right="-4"/>
        <w:rPr>
          <w:szCs w:val="24"/>
        </w:rPr>
      </w:pPr>
      <w:r w:rsidRPr="008E6B33">
        <w:rPr>
          <w:szCs w:val="24"/>
        </w:rPr>
        <w:t xml:space="preserve">а) первая возрастная группа – обучающиеся 5-6 классов общеобразовательных </w:t>
      </w:r>
    </w:p>
    <w:p w:rsidR="001C28F8" w:rsidRPr="008E6B33" w:rsidRDefault="003C7B6A" w:rsidP="008E6B33">
      <w:pPr>
        <w:spacing w:after="0" w:line="240" w:lineRule="auto"/>
        <w:ind w:left="14"/>
        <w:rPr>
          <w:szCs w:val="24"/>
        </w:rPr>
      </w:pPr>
      <w:r w:rsidRPr="008E6B33">
        <w:rPr>
          <w:szCs w:val="24"/>
        </w:rPr>
        <w:t xml:space="preserve">организаций; </w:t>
      </w:r>
    </w:p>
    <w:p w:rsidR="001C28F8" w:rsidRPr="008E6B33" w:rsidRDefault="003C7B6A" w:rsidP="008E6B33">
      <w:pPr>
        <w:spacing w:after="0" w:line="240" w:lineRule="auto"/>
        <w:ind w:right="-4"/>
        <w:rPr>
          <w:szCs w:val="24"/>
        </w:rPr>
      </w:pPr>
      <w:r w:rsidRPr="008E6B33">
        <w:rPr>
          <w:szCs w:val="24"/>
        </w:rPr>
        <w:t xml:space="preserve">б) вторая возрастная группа – обучающиеся 7-8 классов общеобразовательных </w:t>
      </w:r>
    </w:p>
    <w:p w:rsidR="001C28F8" w:rsidRPr="008E6B33" w:rsidRDefault="003C7B6A" w:rsidP="008E6B33">
      <w:pPr>
        <w:spacing w:after="0" w:line="240" w:lineRule="auto"/>
        <w:ind w:left="14"/>
        <w:rPr>
          <w:szCs w:val="24"/>
        </w:rPr>
      </w:pPr>
      <w:r w:rsidRPr="008E6B33">
        <w:rPr>
          <w:szCs w:val="24"/>
        </w:rPr>
        <w:t xml:space="preserve">организаций;  </w:t>
      </w:r>
    </w:p>
    <w:p w:rsidR="001C28F8" w:rsidRPr="008E6B33" w:rsidRDefault="003C7B6A" w:rsidP="008E6B33">
      <w:pPr>
        <w:spacing w:after="0" w:line="240" w:lineRule="auto"/>
        <w:ind w:right="-4"/>
        <w:rPr>
          <w:szCs w:val="24"/>
        </w:rPr>
      </w:pPr>
      <w:r w:rsidRPr="008E6B33">
        <w:rPr>
          <w:szCs w:val="24"/>
        </w:rPr>
        <w:t xml:space="preserve">в) третья возрастная группа – обучающиеся 9-11 классов общеобразовательных </w:t>
      </w:r>
    </w:p>
    <w:p w:rsidR="001C28F8" w:rsidRPr="008E6B33" w:rsidRDefault="003C7B6A" w:rsidP="008E6B33">
      <w:pPr>
        <w:spacing w:after="0" w:line="240" w:lineRule="auto"/>
        <w:ind w:left="14"/>
        <w:rPr>
          <w:szCs w:val="24"/>
        </w:rPr>
      </w:pPr>
      <w:r w:rsidRPr="008E6B33">
        <w:rPr>
          <w:szCs w:val="24"/>
        </w:rPr>
        <w:t xml:space="preserve">организаций. </w:t>
      </w:r>
    </w:p>
    <w:p w:rsidR="001C28F8" w:rsidRPr="008E6B33" w:rsidRDefault="003C7B6A" w:rsidP="008E6B33">
      <w:p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t>Для школьного этапа</w:t>
      </w:r>
      <w:r w:rsidRPr="008E6B33">
        <w:rPr>
          <w:b/>
          <w:szCs w:val="24"/>
        </w:rPr>
        <w:t xml:space="preserve"> </w:t>
      </w:r>
      <w:r w:rsidRPr="008E6B33">
        <w:rPr>
          <w:szCs w:val="24"/>
        </w:rPr>
        <w:t>олимпиады предметно-методическим комиссиям необходимо разработать письменные задания, состоящие из не менее чем 40 вопросов для возрастной группы 5-6 классов (</w:t>
      </w:r>
      <w:proofErr w:type="spellStart"/>
      <w:r w:rsidRPr="008E6B33">
        <w:rPr>
          <w:szCs w:val="24"/>
        </w:rPr>
        <w:t>аудирование</w:t>
      </w:r>
      <w:proofErr w:type="spellEnd"/>
      <w:r w:rsidRPr="008E6B33">
        <w:rPr>
          <w:szCs w:val="24"/>
        </w:rPr>
        <w:t xml:space="preserve"> 15 вопросов, чтение – 10 вопросов, лексико</w:t>
      </w:r>
      <w:r w:rsidR="004979AF" w:rsidRPr="008E6B33">
        <w:rPr>
          <w:szCs w:val="24"/>
        </w:rPr>
        <w:t>-</w:t>
      </w:r>
      <w:r w:rsidRPr="008E6B33">
        <w:rPr>
          <w:szCs w:val="24"/>
        </w:rPr>
        <w:t>грамматический тест – 15 вопросов); 50 вопросов для возрастной группы 7-8 классов (</w:t>
      </w:r>
      <w:proofErr w:type="spellStart"/>
      <w:r w:rsidRPr="008E6B33">
        <w:rPr>
          <w:szCs w:val="24"/>
        </w:rPr>
        <w:t>аудирование</w:t>
      </w:r>
      <w:proofErr w:type="spellEnd"/>
      <w:r w:rsidRPr="008E6B33">
        <w:rPr>
          <w:szCs w:val="24"/>
        </w:rPr>
        <w:t xml:space="preserve"> 15 вопросов, чтение – 10 вопросов, лексико-грамматический тест – 25 вопросов); 60 вопросов для возрастной группы 9-11 классов (</w:t>
      </w:r>
      <w:proofErr w:type="spellStart"/>
      <w:r w:rsidRPr="008E6B33">
        <w:rPr>
          <w:szCs w:val="24"/>
        </w:rPr>
        <w:t>аудирование</w:t>
      </w:r>
      <w:proofErr w:type="spellEnd"/>
      <w:r w:rsidRPr="008E6B33">
        <w:rPr>
          <w:szCs w:val="24"/>
        </w:rPr>
        <w:t xml:space="preserve"> 15 вопросов, чтение – 10 вопросов, лексико-грамматический тест – 25 вопросов, страноведение – 10 вопросов). </w:t>
      </w:r>
    </w:p>
    <w:p w:rsidR="001C28F8" w:rsidRPr="008E6B33" w:rsidRDefault="003C7B6A" w:rsidP="008E6B33">
      <w:p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t>Уровень сложности письменных заданий должен быть определен таким образом, чтобы на их решение участник смог затратить в общей сложности: 5-6 классы – 60 минут; 7-8 классы – 75 минут; 9-11 классы – 90 мину</w:t>
      </w:r>
      <w:r w:rsidR="008B1D1F" w:rsidRPr="008E6B33">
        <w:rPr>
          <w:szCs w:val="24"/>
        </w:rPr>
        <w:t>т.</w:t>
      </w:r>
      <w:r w:rsidRPr="008E6B33">
        <w:rPr>
          <w:szCs w:val="24"/>
        </w:rPr>
        <w:t xml:space="preserve"> </w:t>
      </w:r>
    </w:p>
    <w:p w:rsidR="001C28F8" w:rsidRPr="008E6B33" w:rsidRDefault="00FA5693" w:rsidP="008E6B33">
      <w:pPr>
        <w:spacing w:after="0" w:line="240" w:lineRule="auto"/>
        <w:ind w:left="0" w:right="265"/>
        <w:rPr>
          <w:szCs w:val="24"/>
        </w:rPr>
      </w:pPr>
      <w:r w:rsidRPr="008E6B33">
        <w:rPr>
          <w:szCs w:val="24"/>
        </w:rPr>
        <w:tab/>
        <w:t xml:space="preserve">            </w:t>
      </w:r>
      <w:r w:rsidR="003C7B6A" w:rsidRPr="008E6B33">
        <w:rPr>
          <w:szCs w:val="24"/>
        </w:rPr>
        <w:t>Минимальный уровень требований к заданиям школьного этапа олимпиады</w:t>
      </w:r>
      <w:r w:rsidRPr="008E6B33">
        <w:rPr>
          <w:szCs w:val="24"/>
        </w:rPr>
        <w:t>.</w:t>
      </w:r>
      <w:r w:rsidR="003C7B6A" w:rsidRPr="008E6B33">
        <w:rPr>
          <w:b/>
          <w:szCs w:val="24"/>
        </w:rPr>
        <w:t xml:space="preserve"> </w:t>
      </w:r>
      <w:r w:rsidRPr="008E6B33">
        <w:rPr>
          <w:szCs w:val="24"/>
        </w:rPr>
        <w:t xml:space="preserve">К </w:t>
      </w:r>
      <w:r w:rsidR="003C7B6A" w:rsidRPr="008E6B33">
        <w:rPr>
          <w:szCs w:val="24"/>
        </w:rPr>
        <w:t xml:space="preserve">олимпиадным заданиям предъявляются следующие общие требования: </w:t>
      </w:r>
    </w:p>
    <w:p w:rsidR="001C28F8" w:rsidRPr="008E6B33" w:rsidRDefault="003C7B6A" w:rsidP="008E6B33">
      <w:pPr>
        <w:numPr>
          <w:ilvl w:val="0"/>
          <w:numId w:val="9"/>
        </w:numPr>
        <w:spacing w:after="0" w:line="240" w:lineRule="auto"/>
        <w:ind w:firstLine="427"/>
        <w:rPr>
          <w:szCs w:val="24"/>
        </w:rPr>
      </w:pPr>
      <w:r w:rsidRPr="008E6B33">
        <w:rPr>
          <w:szCs w:val="24"/>
        </w:rPr>
        <w:t xml:space="preserve">соответствие уровня сложности заданий заявленной возрастной группе; </w:t>
      </w:r>
    </w:p>
    <w:p w:rsidR="001C28F8" w:rsidRPr="008E6B33" w:rsidRDefault="003C7B6A" w:rsidP="008E6B33">
      <w:pPr>
        <w:numPr>
          <w:ilvl w:val="0"/>
          <w:numId w:val="9"/>
        </w:numPr>
        <w:spacing w:after="0" w:line="240" w:lineRule="auto"/>
        <w:ind w:firstLine="427"/>
        <w:rPr>
          <w:szCs w:val="24"/>
        </w:rPr>
      </w:pPr>
      <w:r w:rsidRPr="008E6B33">
        <w:rPr>
          <w:szCs w:val="24"/>
        </w:rPr>
        <w:t xml:space="preserve">тематическое разнообразие заданий; </w:t>
      </w:r>
    </w:p>
    <w:p w:rsidR="001C28F8" w:rsidRPr="008E6B33" w:rsidRDefault="003C7B6A" w:rsidP="008E6B33">
      <w:pPr>
        <w:numPr>
          <w:ilvl w:val="0"/>
          <w:numId w:val="9"/>
        </w:numPr>
        <w:spacing w:after="0" w:line="240" w:lineRule="auto"/>
        <w:ind w:firstLine="427"/>
        <w:rPr>
          <w:szCs w:val="24"/>
        </w:rPr>
      </w:pPr>
      <w:r w:rsidRPr="008E6B33">
        <w:rPr>
          <w:szCs w:val="24"/>
        </w:rPr>
        <w:t xml:space="preserve">корректность формулировок заданий; </w:t>
      </w:r>
    </w:p>
    <w:p w:rsidR="001C28F8" w:rsidRPr="008E6B33" w:rsidRDefault="003C7B6A" w:rsidP="008E6B33">
      <w:pPr>
        <w:numPr>
          <w:ilvl w:val="0"/>
          <w:numId w:val="9"/>
        </w:numPr>
        <w:spacing w:after="0" w:line="240" w:lineRule="auto"/>
        <w:ind w:firstLine="427"/>
        <w:rPr>
          <w:szCs w:val="24"/>
        </w:rPr>
      </w:pPr>
      <w:r w:rsidRPr="008E6B33">
        <w:rPr>
          <w:szCs w:val="24"/>
        </w:rPr>
        <w:t xml:space="preserve">указание максимального балла за каждое задание и за тур в целом; </w:t>
      </w:r>
    </w:p>
    <w:p w:rsidR="001C28F8" w:rsidRPr="008E6B33" w:rsidRDefault="003C7B6A" w:rsidP="008E6B33">
      <w:pPr>
        <w:numPr>
          <w:ilvl w:val="0"/>
          <w:numId w:val="9"/>
        </w:numPr>
        <w:spacing w:after="0" w:line="240" w:lineRule="auto"/>
        <w:ind w:firstLine="427"/>
        <w:rPr>
          <w:szCs w:val="24"/>
        </w:rPr>
      </w:pPr>
      <w:r w:rsidRPr="008E6B33">
        <w:rPr>
          <w:szCs w:val="24"/>
        </w:rPr>
        <w:t xml:space="preserve">соответствие заданий критериям и методике оценивания; </w:t>
      </w:r>
    </w:p>
    <w:p w:rsidR="001C28F8" w:rsidRPr="008E6B33" w:rsidRDefault="003C7B6A" w:rsidP="008E6B33">
      <w:pPr>
        <w:numPr>
          <w:ilvl w:val="0"/>
          <w:numId w:val="9"/>
        </w:numPr>
        <w:spacing w:after="0" w:line="240" w:lineRule="auto"/>
        <w:ind w:firstLine="427"/>
        <w:rPr>
          <w:szCs w:val="24"/>
        </w:rPr>
      </w:pPr>
      <w:r w:rsidRPr="008E6B33">
        <w:rPr>
          <w:szCs w:val="24"/>
        </w:rPr>
        <w:lastRenderedPageBreak/>
        <w:t xml:space="preserve">наличие заданий, выявляющих склонность к научной деятельности и высокий уровень интеллектуального развития участников; </w:t>
      </w:r>
    </w:p>
    <w:p w:rsidR="001C28F8" w:rsidRPr="008E6B33" w:rsidRDefault="003C7B6A" w:rsidP="008E6B33">
      <w:pPr>
        <w:numPr>
          <w:ilvl w:val="0"/>
          <w:numId w:val="9"/>
        </w:numPr>
        <w:spacing w:after="0" w:line="240" w:lineRule="auto"/>
        <w:ind w:firstLine="427"/>
        <w:rPr>
          <w:szCs w:val="24"/>
        </w:rPr>
      </w:pPr>
      <w:r w:rsidRPr="008E6B33">
        <w:rPr>
          <w:szCs w:val="24"/>
        </w:rPr>
        <w:t>наличие заданий, выявляющих склонность к получению специальности, для поступления на которую(-</w:t>
      </w:r>
      <w:proofErr w:type="spellStart"/>
      <w:r w:rsidRPr="008E6B33">
        <w:rPr>
          <w:szCs w:val="24"/>
        </w:rPr>
        <w:t>ые</w:t>
      </w:r>
      <w:proofErr w:type="spellEnd"/>
      <w:r w:rsidRPr="008E6B33">
        <w:rPr>
          <w:szCs w:val="24"/>
        </w:rPr>
        <w:t xml:space="preserve">) могут быть потенциально востребованы результаты олимпиады; </w:t>
      </w:r>
    </w:p>
    <w:p w:rsidR="001C28F8" w:rsidRPr="008E6B33" w:rsidRDefault="003C7B6A" w:rsidP="008E6B33">
      <w:pPr>
        <w:numPr>
          <w:ilvl w:val="0"/>
          <w:numId w:val="9"/>
        </w:numPr>
        <w:spacing w:after="0" w:line="240" w:lineRule="auto"/>
        <w:ind w:firstLine="427"/>
        <w:rPr>
          <w:szCs w:val="24"/>
        </w:rPr>
      </w:pPr>
      <w:r w:rsidRPr="008E6B33">
        <w:rPr>
          <w:szCs w:val="24"/>
        </w:rPr>
        <w:t xml:space="preserve">недопустимо наличие заданий, противоречащих правовым, этическим, эстетическим, религиозным нормам, демонстрирующих аморальные, противоправные модели поведения </w:t>
      </w:r>
      <w:proofErr w:type="gramStart"/>
      <w:r w:rsidRPr="008E6B33">
        <w:rPr>
          <w:szCs w:val="24"/>
        </w:rPr>
        <w:t>и  т.</w:t>
      </w:r>
      <w:proofErr w:type="gramEnd"/>
      <w:r w:rsidRPr="008E6B33">
        <w:rPr>
          <w:szCs w:val="24"/>
        </w:rPr>
        <w:t xml:space="preserve"> п.; </w:t>
      </w:r>
    </w:p>
    <w:p w:rsidR="001C28F8" w:rsidRPr="008E6B33" w:rsidRDefault="003C7B6A" w:rsidP="008E6B33">
      <w:pPr>
        <w:numPr>
          <w:ilvl w:val="0"/>
          <w:numId w:val="9"/>
        </w:numPr>
        <w:spacing w:after="0" w:line="240" w:lineRule="auto"/>
        <w:ind w:firstLine="427"/>
        <w:rPr>
          <w:szCs w:val="24"/>
        </w:rPr>
      </w:pPr>
      <w:r w:rsidRPr="008E6B33">
        <w:rPr>
          <w:szCs w:val="24"/>
        </w:rPr>
        <w:t xml:space="preserve">недопустимо наличие заданий, представленных в неизменном виде, дублирующих задания прошлых лет, в том числе для другого уровня образования. </w:t>
      </w:r>
    </w:p>
    <w:p w:rsidR="001C28F8" w:rsidRPr="008E6B33" w:rsidRDefault="003C7B6A" w:rsidP="008E6B33">
      <w:p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t xml:space="preserve">При разработке критериев и методики выполненных олимпиадных заданий важно руководствоваться следующими требованиями: </w:t>
      </w:r>
    </w:p>
    <w:p w:rsidR="001C28F8" w:rsidRPr="008E6B33" w:rsidRDefault="003C7B6A" w:rsidP="008E6B33">
      <w:pPr>
        <w:numPr>
          <w:ilvl w:val="0"/>
          <w:numId w:val="9"/>
        </w:numPr>
        <w:spacing w:after="0" w:line="240" w:lineRule="auto"/>
        <w:ind w:firstLine="427"/>
        <w:rPr>
          <w:szCs w:val="24"/>
        </w:rPr>
      </w:pPr>
      <w:r w:rsidRPr="008E6B33">
        <w:rPr>
          <w:szCs w:val="24"/>
        </w:rPr>
        <w:t xml:space="preserve">полнота (достаточная детализация) описания критериев и методики оценивания выполненных олимпиадных заданий и начисления баллов; </w:t>
      </w:r>
    </w:p>
    <w:p w:rsidR="001C28F8" w:rsidRPr="008E6B33" w:rsidRDefault="003C7B6A" w:rsidP="008E6B33">
      <w:pPr>
        <w:numPr>
          <w:ilvl w:val="0"/>
          <w:numId w:val="9"/>
        </w:numPr>
        <w:spacing w:after="0" w:line="240" w:lineRule="auto"/>
        <w:ind w:firstLine="427"/>
        <w:rPr>
          <w:szCs w:val="24"/>
        </w:rPr>
      </w:pPr>
      <w:r w:rsidRPr="008E6B33">
        <w:rPr>
          <w:szCs w:val="24"/>
        </w:rPr>
        <w:t xml:space="preserve">понятность, полноценность и однозначность приведенных индикаторов оценивания. </w:t>
      </w:r>
    </w:p>
    <w:p w:rsidR="001C28F8" w:rsidRPr="008E6B33" w:rsidRDefault="003C7B6A" w:rsidP="008E6B33">
      <w:p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t xml:space="preserve">При оценке заданий письменного тура рекомендуется придерживаться критериев оценки письменного тура, применяемых на региональном и заключительном этапах олимпиады.   </w:t>
      </w:r>
    </w:p>
    <w:p w:rsidR="00B85D1E" w:rsidRPr="008E6B33" w:rsidRDefault="00B85D1E" w:rsidP="008E6B33">
      <w:pPr>
        <w:spacing w:after="0" w:line="240" w:lineRule="auto"/>
        <w:rPr>
          <w:rStyle w:val="a4"/>
          <w:szCs w:val="24"/>
        </w:rPr>
      </w:pPr>
      <w:bookmarkStart w:id="4" w:name="_Toc82907"/>
    </w:p>
    <w:p w:rsidR="00D354A3" w:rsidRPr="008E6B33" w:rsidRDefault="00D354A3" w:rsidP="008E6B33">
      <w:pPr>
        <w:spacing w:after="0" w:line="240" w:lineRule="auto"/>
        <w:rPr>
          <w:rStyle w:val="a4"/>
          <w:szCs w:val="24"/>
        </w:rPr>
      </w:pPr>
      <w:r w:rsidRPr="008E6B33">
        <w:rPr>
          <w:rStyle w:val="a4"/>
          <w:szCs w:val="24"/>
        </w:rPr>
        <w:t>Технологическая карта требований к организации и проведению школьного этапа всероссийской олимпиады школьников 202</w:t>
      </w:r>
      <w:r w:rsidR="00D4165E">
        <w:rPr>
          <w:rStyle w:val="a4"/>
          <w:szCs w:val="24"/>
        </w:rPr>
        <w:t>6</w:t>
      </w:r>
      <w:r w:rsidRPr="008E6B33">
        <w:rPr>
          <w:rStyle w:val="a4"/>
          <w:szCs w:val="24"/>
        </w:rPr>
        <w:t>-</w:t>
      </w:r>
      <w:r w:rsidR="00D5138D">
        <w:rPr>
          <w:rStyle w:val="a4"/>
          <w:szCs w:val="24"/>
        </w:rPr>
        <w:t>20</w:t>
      </w:r>
      <w:r w:rsidRPr="008E6B33">
        <w:rPr>
          <w:rStyle w:val="a4"/>
          <w:szCs w:val="24"/>
        </w:rPr>
        <w:t>2</w:t>
      </w:r>
      <w:r w:rsidR="00D4165E">
        <w:rPr>
          <w:rStyle w:val="a4"/>
          <w:szCs w:val="24"/>
        </w:rPr>
        <w:t>7</w:t>
      </w:r>
      <w:r w:rsidRPr="008E6B33">
        <w:rPr>
          <w:rStyle w:val="a4"/>
          <w:szCs w:val="24"/>
        </w:rPr>
        <w:t xml:space="preserve"> учебного года</w:t>
      </w:r>
    </w:p>
    <w:p w:rsidR="0007341E" w:rsidRPr="008E6B33" w:rsidRDefault="0007341E" w:rsidP="008E6B33">
      <w:pPr>
        <w:spacing w:after="0" w:line="240" w:lineRule="auto"/>
        <w:rPr>
          <w:rStyle w:val="a4"/>
          <w:szCs w:val="24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40"/>
        <w:gridCol w:w="1270"/>
        <w:gridCol w:w="1134"/>
        <w:gridCol w:w="1417"/>
        <w:gridCol w:w="1843"/>
        <w:gridCol w:w="992"/>
        <w:gridCol w:w="1701"/>
      </w:tblGrid>
      <w:tr w:rsidR="00912D9E" w:rsidRPr="008E6B33" w:rsidTr="000D3FCA">
        <w:trPr>
          <w:trHeight w:val="8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4A3" w:rsidRPr="008E6B33" w:rsidRDefault="00D354A3" w:rsidP="008E6B33">
            <w:pPr>
              <w:spacing w:after="0" w:line="240" w:lineRule="auto"/>
              <w:rPr>
                <w:szCs w:val="24"/>
              </w:rPr>
            </w:pPr>
            <w:r w:rsidRPr="008E6B33">
              <w:rPr>
                <w:b/>
                <w:szCs w:val="24"/>
              </w:rPr>
              <w:t>Предмет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4A3" w:rsidRPr="008E6B33" w:rsidRDefault="00D354A3" w:rsidP="008E6B33">
            <w:pPr>
              <w:spacing w:after="0" w:line="240" w:lineRule="auto"/>
              <w:rPr>
                <w:b/>
                <w:szCs w:val="24"/>
              </w:rPr>
            </w:pPr>
            <w:r w:rsidRPr="008E6B33">
              <w:rPr>
                <w:b/>
                <w:szCs w:val="24"/>
              </w:rPr>
              <w:t>Дата проведения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4A3" w:rsidRPr="008E6B33" w:rsidRDefault="00D354A3" w:rsidP="008E6B33">
            <w:pPr>
              <w:spacing w:after="0" w:line="240" w:lineRule="auto"/>
              <w:rPr>
                <w:b/>
                <w:szCs w:val="24"/>
              </w:rPr>
            </w:pPr>
            <w:r w:rsidRPr="008E6B33">
              <w:rPr>
                <w:b/>
                <w:szCs w:val="24"/>
              </w:rPr>
              <w:t>Комплекты заданий по классам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4A3" w:rsidRPr="008E6B33" w:rsidRDefault="00D354A3" w:rsidP="008E6B33">
            <w:pPr>
              <w:spacing w:after="0" w:line="240" w:lineRule="auto"/>
              <w:rPr>
                <w:b/>
                <w:szCs w:val="24"/>
              </w:rPr>
            </w:pPr>
            <w:r w:rsidRPr="008E6B33">
              <w:rPr>
                <w:b/>
                <w:szCs w:val="24"/>
              </w:rPr>
              <w:t>Подведение итогов по классам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4A3" w:rsidRPr="008E6B33" w:rsidRDefault="00D354A3" w:rsidP="008E6B33">
            <w:pPr>
              <w:spacing w:after="0" w:line="240" w:lineRule="auto"/>
              <w:rPr>
                <w:b/>
                <w:szCs w:val="24"/>
              </w:rPr>
            </w:pPr>
            <w:r w:rsidRPr="008E6B33">
              <w:rPr>
                <w:b/>
                <w:szCs w:val="24"/>
              </w:rPr>
              <w:t>Продолжительность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4A3" w:rsidRPr="008E6B33" w:rsidRDefault="00D354A3" w:rsidP="008E6B33">
            <w:pPr>
              <w:spacing w:after="0" w:line="240" w:lineRule="auto"/>
              <w:rPr>
                <w:b/>
                <w:szCs w:val="24"/>
              </w:rPr>
            </w:pPr>
            <w:r w:rsidRPr="008E6B33">
              <w:rPr>
                <w:b/>
                <w:szCs w:val="24"/>
              </w:rPr>
              <w:t>Количество, название (специфика), порядок туров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4A3" w:rsidRPr="008E6B33" w:rsidRDefault="00D354A3" w:rsidP="008E6B33">
            <w:pPr>
              <w:spacing w:after="0" w:line="240" w:lineRule="auto"/>
              <w:rPr>
                <w:b/>
                <w:szCs w:val="24"/>
              </w:rPr>
            </w:pPr>
            <w:r w:rsidRPr="008E6B33">
              <w:rPr>
                <w:b/>
                <w:szCs w:val="24"/>
              </w:rPr>
              <w:t>Специальное оборудование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4A3" w:rsidRPr="008E6B33" w:rsidRDefault="00D354A3" w:rsidP="008E6B33">
            <w:pPr>
              <w:spacing w:after="0" w:line="240" w:lineRule="auto"/>
              <w:rPr>
                <w:b/>
                <w:szCs w:val="24"/>
              </w:rPr>
            </w:pPr>
            <w:r w:rsidRPr="008E6B33">
              <w:rPr>
                <w:b/>
                <w:szCs w:val="24"/>
              </w:rPr>
              <w:t>Справочные материалы, средства связи и вычислительная техника</w:t>
            </w:r>
          </w:p>
        </w:tc>
      </w:tr>
      <w:tr w:rsidR="00912D9E" w:rsidRPr="008E6B33" w:rsidTr="000D3FCA">
        <w:trPr>
          <w:trHeight w:val="8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28A" w:rsidRPr="008E6B33" w:rsidRDefault="00CB528A" w:rsidP="008E6B33">
            <w:pPr>
              <w:spacing w:after="0" w:line="240" w:lineRule="auto"/>
              <w:rPr>
                <w:szCs w:val="24"/>
              </w:rPr>
            </w:pPr>
          </w:p>
          <w:p w:rsidR="00CB528A" w:rsidRPr="008E6B33" w:rsidRDefault="00CB528A" w:rsidP="008E6B33">
            <w:pPr>
              <w:spacing w:after="0" w:line="240" w:lineRule="auto"/>
              <w:rPr>
                <w:szCs w:val="24"/>
              </w:rPr>
            </w:pPr>
            <w:r w:rsidRPr="008E6B33">
              <w:rPr>
                <w:szCs w:val="24"/>
              </w:rPr>
              <w:t>Китайский язык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65E" w:rsidRDefault="00D4165E" w:rsidP="00D4165E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28.</w:t>
            </w:r>
            <w:r w:rsidRPr="008E6B33">
              <w:rPr>
                <w:szCs w:val="24"/>
              </w:rPr>
              <w:t>09.</w:t>
            </w:r>
          </w:p>
          <w:p w:rsidR="00D4165E" w:rsidRDefault="00D4165E" w:rsidP="00D4165E">
            <w:pPr>
              <w:spacing w:after="0" w:line="240" w:lineRule="auto"/>
              <w:rPr>
                <w:szCs w:val="24"/>
              </w:rPr>
            </w:pPr>
            <w:r w:rsidRPr="008E6B33">
              <w:rPr>
                <w:szCs w:val="24"/>
              </w:rPr>
              <w:t>202</w:t>
            </w:r>
            <w:r>
              <w:rPr>
                <w:szCs w:val="24"/>
              </w:rPr>
              <w:t xml:space="preserve">6 </w:t>
            </w:r>
          </w:p>
          <w:p w:rsidR="00D4165E" w:rsidRDefault="00D4165E" w:rsidP="00D4165E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(5-8 классы)</w:t>
            </w:r>
          </w:p>
          <w:p w:rsidR="00D4165E" w:rsidRDefault="00D4165E" w:rsidP="00D4165E">
            <w:pPr>
              <w:spacing w:after="0" w:line="240" w:lineRule="auto"/>
              <w:rPr>
                <w:szCs w:val="24"/>
              </w:rPr>
            </w:pPr>
          </w:p>
          <w:p w:rsidR="00D4165E" w:rsidRDefault="00D4165E" w:rsidP="00D4165E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29.</w:t>
            </w:r>
            <w:r w:rsidR="00CB528A" w:rsidRPr="008E6B33">
              <w:rPr>
                <w:szCs w:val="24"/>
              </w:rPr>
              <w:t>09.</w:t>
            </w:r>
          </w:p>
          <w:p w:rsidR="00CB528A" w:rsidRDefault="00CB528A" w:rsidP="00D4165E">
            <w:pPr>
              <w:spacing w:after="0" w:line="240" w:lineRule="auto"/>
              <w:rPr>
                <w:szCs w:val="24"/>
              </w:rPr>
            </w:pPr>
            <w:r w:rsidRPr="008E6B33">
              <w:rPr>
                <w:szCs w:val="24"/>
              </w:rPr>
              <w:t>202</w:t>
            </w:r>
            <w:r w:rsidR="00D4165E">
              <w:rPr>
                <w:szCs w:val="24"/>
              </w:rPr>
              <w:t>6</w:t>
            </w:r>
          </w:p>
          <w:p w:rsidR="00D4165E" w:rsidRPr="008E6B33" w:rsidRDefault="00D4165E" w:rsidP="00D4165E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(</w:t>
            </w:r>
            <w:r w:rsidRPr="008E6B33">
              <w:rPr>
                <w:color w:val="auto"/>
                <w:szCs w:val="24"/>
              </w:rPr>
              <w:t>9-11 классы</w:t>
            </w:r>
            <w:r>
              <w:rPr>
                <w:color w:val="auto"/>
                <w:szCs w:val="24"/>
              </w:rPr>
              <w:t>)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74" w:rsidRPr="008E6B33" w:rsidRDefault="00837F74" w:rsidP="008E6B33">
            <w:pPr>
              <w:spacing w:line="240" w:lineRule="auto"/>
              <w:rPr>
                <w:szCs w:val="24"/>
              </w:rPr>
            </w:pPr>
            <w:r w:rsidRPr="008E6B33">
              <w:rPr>
                <w:szCs w:val="24"/>
              </w:rPr>
              <w:t>5-6 классы</w:t>
            </w:r>
          </w:p>
          <w:p w:rsidR="00CB528A" w:rsidRPr="008E6B33" w:rsidRDefault="00CB528A" w:rsidP="008E6B33">
            <w:pPr>
              <w:spacing w:after="0" w:line="240" w:lineRule="auto"/>
              <w:rPr>
                <w:color w:val="auto"/>
                <w:szCs w:val="24"/>
              </w:rPr>
            </w:pPr>
            <w:r w:rsidRPr="008E6B33">
              <w:rPr>
                <w:color w:val="auto"/>
                <w:szCs w:val="24"/>
              </w:rPr>
              <w:t>7-8 классы</w:t>
            </w:r>
          </w:p>
          <w:p w:rsidR="00CB528A" w:rsidRPr="008E6B33" w:rsidRDefault="00CB528A" w:rsidP="008E6B33">
            <w:pPr>
              <w:spacing w:after="0" w:line="240" w:lineRule="auto"/>
              <w:rPr>
                <w:szCs w:val="24"/>
              </w:rPr>
            </w:pPr>
            <w:r w:rsidRPr="008E6B33">
              <w:rPr>
                <w:color w:val="auto"/>
                <w:szCs w:val="24"/>
              </w:rPr>
              <w:t>9-11 классы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28A" w:rsidRPr="008E6B33" w:rsidRDefault="00837F74" w:rsidP="008E6B33">
            <w:pPr>
              <w:spacing w:line="240" w:lineRule="auto"/>
              <w:rPr>
                <w:szCs w:val="24"/>
              </w:rPr>
            </w:pPr>
            <w:r w:rsidRPr="008E6B33">
              <w:rPr>
                <w:szCs w:val="24"/>
              </w:rPr>
              <w:t>5,6,</w:t>
            </w:r>
            <w:r w:rsidR="00CB528A" w:rsidRPr="008E6B33">
              <w:rPr>
                <w:szCs w:val="24"/>
              </w:rPr>
              <w:t>7,8,9,10,</w:t>
            </w:r>
          </w:p>
          <w:p w:rsidR="00CB528A" w:rsidRPr="008E6B33" w:rsidRDefault="00CB528A" w:rsidP="008E6B33">
            <w:pPr>
              <w:spacing w:after="0" w:line="240" w:lineRule="auto"/>
              <w:rPr>
                <w:szCs w:val="24"/>
              </w:rPr>
            </w:pPr>
            <w:r w:rsidRPr="008E6B33">
              <w:rPr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74" w:rsidRPr="008E6B33" w:rsidRDefault="00837F74" w:rsidP="008E6B33">
            <w:pPr>
              <w:spacing w:line="240" w:lineRule="auto"/>
              <w:rPr>
                <w:szCs w:val="24"/>
              </w:rPr>
            </w:pPr>
            <w:r w:rsidRPr="008E6B33">
              <w:rPr>
                <w:szCs w:val="24"/>
              </w:rPr>
              <w:t>5-6 классы-60 минут</w:t>
            </w:r>
          </w:p>
          <w:p w:rsidR="00CB528A" w:rsidRPr="008E6B33" w:rsidRDefault="00CB528A" w:rsidP="008E6B33">
            <w:pPr>
              <w:spacing w:after="0" w:line="240" w:lineRule="auto"/>
              <w:rPr>
                <w:szCs w:val="24"/>
              </w:rPr>
            </w:pPr>
            <w:r w:rsidRPr="008E6B33">
              <w:rPr>
                <w:szCs w:val="24"/>
              </w:rPr>
              <w:t>7-8 классы-75 минут</w:t>
            </w:r>
          </w:p>
          <w:p w:rsidR="00CB528A" w:rsidRPr="008E6B33" w:rsidRDefault="00CB528A" w:rsidP="008E6B33">
            <w:pPr>
              <w:spacing w:after="0" w:line="240" w:lineRule="auto"/>
              <w:rPr>
                <w:szCs w:val="24"/>
              </w:rPr>
            </w:pPr>
            <w:r w:rsidRPr="008E6B33">
              <w:rPr>
                <w:szCs w:val="24"/>
              </w:rPr>
              <w:t>9-11 классы-90 минут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28A" w:rsidRPr="008E6B33" w:rsidRDefault="00CB528A" w:rsidP="008E6B33">
            <w:pPr>
              <w:pStyle w:val="a5"/>
              <w:spacing w:before="0" w:beforeAutospacing="0" w:after="0" w:afterAutospacing="0"/>
              <w:jc w:val="both"/>
              <w:rPr>
                <w:color w:val="000000"/>
                <w:u w:val="single"/>
              </w:rPr>
            </w:pPr>
            <w:r w:rsidRPr="008E6B33">
              <w:rPr>
                <w:color w:val="000000"/>
                <w:u w:val="single"/>
              </w:rPr>
              <w:t>Письменный тур:</w:t>
            </w:r>
          </w:p>
          <w:p w:rsidR="00CB528A" w:rsidRPr="008E6B33" w:rsidRDefault="00CB528A" w:rsidP="008E6B33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8E6B33">
              <w:rPr>
                <w:color w:val="000000"/>
              </w:rPr>
              <w:t>1.Аудирование</w:t>
            </w:r>
          </w:p>
          <w:p w:rsidR="00CB528A" w:rsidRPr="008E6B33" w:rsidRDefault="00CB528A" w:rsidP="008E6B33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8E6B33">
              <w:rPr>
                <w:color w:val="000000"/>
              </w:rPr>
              <w:t>2.Чтение</w:t>
            </w:r>
          </w:p>
          <w:p w:rsidR="00CB528A" w:rsidRPr="008E6B33" w:rsidRDefault="00CB528A" w:rsidP="008E6B33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8E6B33">
              <w:rPr>
                <w:color w:val="000000"/>
              </w:rPr>
              <w:t>3.Лексико-грамматический тест</w:t>
            </w:r>
          </w:p>
          <w:p w:rsidR="00CB528A" w:rsidRPr="008E6B33" w:rsidRDefault="00CB528A" w:rsidP="008E6B33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8E6B33">
              <w:rPr>
                <w:color w:val="000000"/>
              </w:rPr>
              <w:t>4. Страноведение</w:t>
            </w:r>
          </w:p>
          <w:p w:rsidR="00CB528A" w:rsidRPr="008E6B33" w:rsidRDefault="00CB528A" w:rsidP="008E6B33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28A" w:rsidRPr="008E6B33" w:rsidRDefault="00CB528A" w:rsidP="008E6B33">
            <w:pPr>
              <w:spacing w:after="0" w:line="240" w:lineRule="auto"/>
              <w:rPr>
                <w:szCs w:val="24"/>
              </w:rPr>
            </w:pPr>
            <w:r w:rsidRPr="008E6B33">
              <w:rPr>
                <w:szCs w:val="24"/>
              </w:rPr>
              <w:t>Компьютер</w:t>
            </w:r>
            <w:r w:rsidR="008966D0">
              <w:rPr>
                <w:szCs w:val="24"/>
              </w:rPr>
              <w:t>,</w:t>
            </w:r>
            <w:r w:rsidRPr="008E6B33">
              <w:rPr>
                <w:szCs w:val="24"/>
              </w:rPr>
              <w:t xml:space="preserve"> колонки для воспроизведения аудиофайлов</w:t>
            </w:r>
          </w:p>
          <w:p w:rsidR="00CB528A" w:rsidRPr="008E6B33" w:rsidRDefault="00CB528A" w:rsidP="008E6B33">
            <w:pPr>
              <w:spacing w:line="240" w:lineRule="auto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28A" w:rsidRPr="008E6B33" w:rsidRDefault="00CB528A" w:rsidP="008E6B33">
            <w:pPr>
              <w:spacing w:after="0" w:line="240" w:lineRule="auto"/>
              <w:rPr>
                <w:szCs w:val="24"/>
              </w:rPr>
            </w:pPr>
            <w:r w:rsidRPr="008E6B33">
              <w:rPr>
                <w:szCs w:val="24"/>
              </w:rPr>
              <w:t>Использовать запрещено</w:t>
            </w:r>
          </w:p>
        </w:tc>
      </w:tr>
    </w:tbl>
    <w:p w:rsidR="00D354A3" w:rsidRPr="008E6B33" w:rsidRDefault="00D354A3" w:rsidP="008E6B33">
      <w:pPr>
        <w:spacing w:after="0" w:line="240" w:lineRule="auto"/>
        <w:ind w:left="0" w:firstLine="0"/>
        <w:rPr>
          <w:b/>
          <w:szCs w:val="24"/>
        </w:rPr>
      </w:pPr>
    </w:p>
    <w:p w:rsidR="001C28F8" w:rsidRPr="008E6B33" w:rsidRDefault="005C765C" w:rsidP="008B3C7F">
      <w:pPr>
        <w:spacing w:after="0" w:line="240" w:lineRule="auto"/>
        <w:ind w:left="0" w:firstLine="0"/>
        <w:jc w:val="center"/>
        <w:rPr>
          <w:b/>
          <w:szCs w:val="24"/>
        </w:rPr>
      </w:pPr>
      <w:r w:rsidRPr="008E6B33">
        <w:rPr>
          <w:b/>
          <w:szCs w:val="24"/>
        </w:rPr>
        <w:t>5.</w:t>
      </w:r>
      <w:r w:rsidR="003C7B6A" w:rsidRPr="008E6B33">
        <w:rPr>
          <w:b/>
          <w:szCs w:val="24"/>
        </w:rPr>
        <w:t xml:space="preserve"> Необходимое материально-техниче</w:t>
      </w:r>
      <w:r w:rsidR="00FA5693" w:rsidRPr="008E6B33">
        <w:rPr>
          <w:b/>
          <w:szCs w:val="24"/>
        </w:rPr>
        <w:t xml:space="preserve">ское обеспечение для выполнения </w:t>
      </w:r>
      <w:r w:rsidR="003C7B6A" w:rsidRPr="008E6B33">
        <w:rPr>
          <w:b/>
          <w:szCs w:val="24"/>
        </w:rPr>
        <w:t>олимпиадных заданий школьного этапа олимпиады</w:t>
      </w:r>
      <w:bookmarkEnd w:id="4"/>
    </w:p>
    <w:p w:rsidR="001C28F8" w:rsidRPr="008E6B33" w:rsidRDefault="003C7B6A" w:rsidP="008E6B33">
      <w:p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t>Для проведения всех мероприятий</w:t>
      </w:r>
      <w:r w:rsidRPr="008E6B33">
        <w:rPr>
          <w:b/>
          <w:szCs w:val="24"/>
        </w:rPr>
        <w:t xml:space="preserve"> </w:t>
      </w:r>
      <w:r w:rsidRPr="008E6B33">
        <w:rPr>
          <w:szCs w:val="24"/>
        </w:rPr>
        <w:t>олимпиады необходима соответствующая материальная база, которая включает в себя элементы для проведения письменного</w:t>
      </w:r>
      <w:r w:rsidRPr="008E6B33">
        <w:rPr>
          <w:b/>
          <w:szCs w:val="24"/>
        </w:rPr>
        <w:t xml:space="preserve"> </w:t>
      </w:r>
      <w:r w:rsidRPr="008E6B33">
        <w:rPr>
          <w:szCs w:val="24"/>
        </w:rPr>
        <w:t xml:space="preserve">тура. </w:t>
      </w:r>
    </w:p>
    <w:p w:rsidR="001C28F8" w:rsidRPr="008E6B33" w:rsidRDefault="003C7B6A" w:rsidP="008E6B33">
      <w:p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t xml:space="preserve">Каждому участнику, при необходимости, должны быть предоставлены предусмотренные для выполнения заданий средства обучения и воспитания, используемые при проведении по соответствующему предмету. Желательно обеспечить участников </w:t>
      </w:r>
      <w:proofErr w:type="spellStart"/>
      <w:r w:rsidRPr="008E6B33">
        <w:rPr>
          <w:szCs w:val="24"/>
        </w:rPr>
        <w:t>гелевыми</w:t>
      </w:r>
      <w:proofErr w:type="spellEnd"/>
      <w:r w:rsidRPr="008E6B33">
        <w:rPr>
          <w:szCs w:val="24"/>
        </w:rPr>
        <w:t xml:space="preserve"> или капиллярными ручками с чернилами одного, установленного организатором цвета. </w:t>
      </w:r>
    </w:p>
    <w:p w:rsidR="001C28F8" w:rsidRPr="008E6B33" w:rsidRDefault="003C7B6A" w:rsidP="008E6B33">
      <w:p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t>Предлагаемое ниже описание предназначено для оптимального материально</w:t>
      </w:r>
      <w:r w:rsidR="00D87E29" w:rsidRPr="008E6B33">
        <w:rPr>
          <w:szCs w:val="24"/>
        </w:rPr>
        <w:t>-</w:t>
      </w:r>
      <w:r w:rsidRPr="008E6B33">
        <w:rPr>
          <w:szCs w:val="24"/>
        </w:rPr>
        <w:t xml:space="preserve">технического обеспечения проведения письменных туров школьного этапа всероссийской </w:t>
      </w:r>
      <w:r w:rsidRPr="008E6B33">
        <w:rPr>
          <w:szCs w:val="24"/>
        </w:rPr>
        <w:lastRenderedPageBreak/>
        <w:t xml:space="preserve">олимпиады школьников по китайскому языку в 2025/26 учебном году. Оно предполагает выполнение ряда требований, апробированных оргкомитетами и жюри олимпиад по другим иностранным языкам в различных городах России. В частности, предлагается выполнение следующих требований: </w:t>
      </w:r>
    </w:p>
    <w:p w:rsidR="001C28F8" w:rsidRPr="008E6B33" w:rsidRDefault="003C7B6A" w:rsidP="008E6B33">
      <w:pPr>
        <w:numPr>
          <w:ilvl w:val="0"/>
          <w:numId w:val="11"/>
        </w:numPr>
        <w:spacing w:after="0" w:line="240" w:lineRule="auto"/>
        <w:ind w:firstLine="360"/>
        <w:rPr>
          <w:szCs w:val="24"/>
        </w:rPr>
      </w:pPr>
      <w:r w:rsidRPr="008E6B33">
        <w:rPr>
          <w:szCs w:val="24"/>
        </w:rPr>
        <w:t xml:space="preserve">во всех рабочих аудиториях должны быть часы, поскольку выполнение тестов требует контроля над временем; </w:t>
      </w:r>
    </w:p>
    <w:p w:rsidR="001C28F8" w:rsidRPr="008E6B33" w:rsidRDefault="003C7B6A" w:rsidP="008E6B33">
      <w:pPr>
        <w:numPr>
          <w:ilvl w:val="0"/>
          <w:numId w:val="11"/>
        </w:numPr>
        <w:spacing w:after="0" w:line="240" w:lineRule="auto"/>
        <w:ind w:firstLine="360"/>
        <w:rPr>
          <w:szCs w:val="24"/>
        </w:rPr>
      </w:pPr>
      <w:r w:rsidRPr="008E6B33">
        <w:rPr>
          <w:szCs w:val="24"/>
        </w:rPr>
        <w:t xml:space="preserve">при проведении </w:t>
      </w:r>
      <w:proofErr w:type="spellStart"/>
      <w:r w:rsidRPr="008E6B33">
        <w:rPr>
          <w:szCs w:val="24"/>
        </w:rPr>
        <w:t>аудирования</w:t>
      </w:r>
      <w:proofErr w:type="spellEnd"/>
      <w:r w:rsidRPr="008E6B33">
        <w:rPr>
          <w:szCs w:val="24"/>
        </w:rPr>
        <w:t xml:space="preserve"> требуются CD-проигрыватели и динамики в каждой аудитории. В аудитории должна быть обеспечена хорошая акустика. В каждой аудитории, где проводится </w:t>
      </w:r>
      <w:proofErr w:type="spellStart"/>
      <w:r w:rsidRPr="008E6B33">
        <w:rPr>
          <w:szCs w:val="24"/>
        </w:rPr>
        <w:t>аудирование</w:t>
      </w:r>
      <w:proofErr w:type="spellEnd"/>
      <w:r w:rsidRPr="008E6B33">
        <w:rPr>
          <w:szCs w:val="24"/>
        </w:rPr>
        <w:t xml:space="preserve">, целесообразно иметь отдельный носитель (диск, </w:t>
      </w:r>
      <w:proofErr w:type="spellStart"/>
      <w:r w:rsidRPr="008E6B33">
        <w:rPr>
          <w:szCs w:val="24"/>
        </w:rPr>
        <w:t>флешнакопитель</w:t>
      </w:r>
      <w:proofErr w:type="spellEnd"/>
      <w:r w:rsidRPr="008E6B33">
        <w:rPr>
          <w:szCs w:val="24"/>
        </w:rPr>
        <w:t xml:space="preserve"> и т. д.) с записью задания; </w:t>
      </w:r>
    </w:p>
    <w:p w:rsidR="001C28F8" w:rsidRPr="008E6B33" w:rsidRDefault="003C7B6A" w:rsidP="008E6B33">
      <w:pPr>
        <w:numPr>
          <w:ilvl w:val="0"/>
          <w:numId w:val="11"/>
        </w:numPr>
        <w:spacing w:after="0" w:line="240" w:lineRule="auto"/>
        <w:ind w:firstLine="360"/>
        <w:rPr>
          <w:szCs w:val="24"/>
        </w:rPr>
      </w:pPr>
      <w:r w:rsidRPr="008E6B33">
        <w:rPr>
          <w:szCs w:val="24"/>
        </w:rPr>
        <w:t>помимо необходимого количества комплектов заданий и бланков ответов, в аудитории должны быть запасные ручки, запасные комплекты за</w:t>
      </w:r>
      <w:r w:rsidR="00D87E29" w:rsidRPr="008E6B33">
        <w:rPr>
          <w:szCs w:val="24"/>
        </w:rPr>
        <w:t>даний и запасные бланки ответов</w:t>
      </w:r>
      <w:r w:rsidRPr="008E6B33">
        <w:rPr>
          <w:szCs w:val="24"/>
        </w:rPr>
        <w:t xml:space="preserve">; </w:t>
      </w:r>
    </w:p>
    <w:p w:rsidR="001C28F8" w:rsidRPr="008E6B33" w:rsidRDefault="003C7B6A" w:rsidP="008E6B33">
      <w:pPr>
        <w:numPr>
          <w:ilvl w:val="0"/>
          <w:numId w:val="11"/>
        </w:numPr>
        <w:spacing w:after="0" w:line="240" w:lineRule="auto"/>
        <w:ind w:firstLine="360"/>
        <w:rPr>
          <w:szCs w:val="24"/>
        </w:rPr>
      </w:pPr>
      <w:r w:rsidRPr="008E6B33">
        <w:rPr>
          <w:szCs w:val="24"/>
        </w:rPr>
        <w:t xml:space="preserve">для проведения всех прочих конкурсов письменного тура не требуется специальных технических средств. </w:t>
      </w:r>
    </w:p>
    <w:p w:rsidR="001C28F8" w:rsidRPr="008E6B33" w:rsidRDefault="003C7B6A" w:rsidP="008B3C7F">
      <w:pPr>
        <w:spacing w:after="0" w:line="240" w:lineRule="auto"/>
        <w:ind w:left="0" w:firstLine="0"/>
        <w:jc w:val="center"/>
        <w:rPr>
          <w:b/>
          <w:szCs w:val="24"/>
        </w:rPr>
      </w:pPr>
      <w:bookmarkStart w:id="5" w:name="_Toc82909"/>
      <w:r w:rsidRPr="008E6B33">
        <w:rPr>
          <w:b/>
          <w:szCs w:val="24"/>
        </w:rPr>
        <w:t xml:space="preserve">Перечень справочных материалов, средств связи и </w:t>
      </w:r>
      <w:proofErr w:type="spellStart"/>
      <w:r w:rsidRPr="008E6B33">
        <w:rPr>
          <w:b/>
          <w:szCs w:val="24"/>
        </w:rPr>
        <w:t>электронновычислительной</w:t>
      </w:r>
      <w:proofErr w:type="spellEnd"/>
      <w:r w:rsidRPr="008E6B33">
        <w:rPr>
          <w:b/>
          <w:szCs w:val="24"/>
        </w:rPr>
        <w:t xml:space="preserve"> техники, разрешенных к использованию во время проведения олимпиады</w:t>
      </w:r>
      <w:bookmarkEnd w:id="5"/>
    </w:p>
    <w:p w:rsidR="001C28F8" w:rsidRPr="008E6B33" w:rsidRDefault="003C7B6A" w:rsidP="008E6B33">
      <w:p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t xml:space="preserve">Во время выполнения заданий письменного тура участникам запрещается пользоваться любой справочной литературой, собственной бумагой, электронными вычислительными средствами и любыми средствами связи, включая электронные часы с возможностью подключения к Интернету или использования </w:t>
      </w:r>
      <w:proofErr w:type="spellStart"/>
      <w:r w:rsidRPr="008E6B33">
        <w:rPr>
          <w:szCs w:val="24"/>
        </w:rPr>
        <w:t>Wi-Fi</w:t>
      </w:r>
      <w:proofErr w:type="spellEnd"/>
      <w:r w:rsidRPr="008E6B33">
        <w:rPr>
          <w:szCs w:val="24"/>
        </w:rPr>
        <w:t xml:space="preserve">. </w:t>
      </w:r>
    </w:p>
    <w:p w:rsidR="001C28F8" w:rsidRPr="008E6B33" w:rsidRDefault="003C7B6A" w:rsidP="008B3C7F">
      <w:pPr>
        <w:pStyle w:val="1"/>
        <w:spacing w:after="0" w:line="240" w:lineRule="auto"/>
        <w:ind w:left="293" w:right="437"/>
        <w:jc w:val="center"/>
        <w:rPr>
          <w:szCs w:val="24"/>
        </w:rPr>
      </w:pPr>
      <w:bookmarkStart w:id="6" w:name="_Toc82910"/>
      <w:r w:rsidRPr="008E6B33">
        <w:rPr>
          <w:szCs w:val="24"/>
        </w:rPr>
        <w:t>6. Критерии и методика оценивания выполненных олимпиадных заданий</w:t>
      </w:r>
      <w:bookmarkEnd w:id="6"/>
    </w:p>
    <w:p w:rsidR="001C28F8" w:rsidRPr="008E6B33" w:rsidRDefault="003C7B6A" w:rsidP="008E6B33">
      <w:p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t xml:space="preserve">Система и методика оценивания олимпиадных заданий должна позволять объективно выявить реальный уровень подготовки участников олимпиады. </w:t>
      </w:r>
    </w:p>
    <w:p w:rsidR="001C28F8" w:rsidRPr="008E6B33" w:rsidRDefault="003C7B6A" w:rsidP="008E6B33">
      <w:p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t xml:space="preserve">С учетом этого, при разработке методики оценивания олимпиадных заданий предметно-методическим комиссиям рекомендуется: </w:t>
      </w:r>
    </w:p>
    <w:p w:rsidR="001C28F8" w:rsidRPr="008E6B33" w:rsidRDefault="003C7B6A" w:rsidP="008E6B33">
      <w:pPr>
        <w:numPr>
          <w:ilvl w:val="0"/>
          <w:numId w:val="13"/>
        </w:numPr>
        <w:spacing w:after="0" w:line="240" w:lineRule="auto"/>
        <w:ind w:firstLine="427"/>
        <w:rPr>
          <w:szCs w:val="24"/>
        </w:rPr>
      </w:pPr>
      <w:r w:rsidRPr="008E6B33">
        <w:rPr>
          <w:szCs w:val="24"/>
        </w:rPr>
        <w:t xml:space="preserve">по всем письменным заданиям начисление баллов производить целыми, а не дробными числами;  </w:t>
      </w:r>
    </w:p>
    <w:p w:rsidR="001C28F8" w:rsidRPr="008E6B33" w:rsidRDefault="003C7B6A" w:rsidP="008E6B33">
      <w:pPr>
        <w:numPr>
          <w:ilvl w:val="0"/>
          <w:numId w:val="13"/>
        </w:numPr>
        <w:spacing w:after="0" w:line="240" w:lineRule="auto"/>
        <w:ind w:firstLine="427"/>
        <w:rPr>
          <w:szCs w:val="24"/>
        </w:rPr>
      </w:pPr>
      <w:r w:rsidRPr="008E6B33">
        <w:rPr>
          <w:szCs w:val="24"/>
        </w:rPr>
        <w:t xml:space="preserve">общий результат по итогам письменного тура оценивать путем сложения баллов, полученных участниками за каждое задание.  </w:t>
      </w:r>
    </w:p>
    <w:p w:rsidR="001C28F8" w:rsidRPr="008E6B33" w:rsidRDefault="003C7B6A" w:rsidP="008E6B33">
      <w:pPr>
        <w:spacing w:after="0" w:line="240" w:lineRule="auto"/>
        <w:ind w:left="4" w:firstLine="708"/>
        <w:rPr>
          <w:szCs w:val="24"/>
        </w:rPr>
      </w:pPr>
      <w:r w:rsidRPr="008E6B33">
        <w:rPr>
          <w:b/>
          <w:szCs w:val="24"/>
        </w:rPr>
        <w:t>Оценивание тестовых заданий</w:t>
      </w:r>
      <w:r w:rsidRPr="008E6B33">
        <w:rPr>
          <w:szCs w:val="24"/>
        </w:rPr>
        <w:t xml:space="preserve"> соответствует главному принципу принятой системы оценки олимпиадных тестовых заданий: </w:t>
      </w:r>
      <w:r w:rsidRPr="008E6B33">
        <w:rPr>
          <w:i/>
          <w:szCs w:val="24"/>
        </w:rPr>
        <w:t>за каждый правильный ответ – 1 балл</w:t>
      </w:r>
      <w:r w:rsidRPr="008E6B33">
        <w:rPr>
          <w:szCs w:val="24"/>
        </w:rPr>
        <w:t xml:space="preserve">. </w:t>
      </w:r>
    </w:p>
    <w:p w:rsidR="001C28F8" w:rsidRPr="008E6B33" w:rsidRDefault="003C7B6A" w:rsidP="008E6B33">
      <w:p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t>Таким образом, оценка выполнения участником любого задания</w:t>
      </w:r>
      <w:r w:rsidRPr="008E6B33">
        <w:rPr>
          <w:b/>
          <w:szCs w:val="24"/>
        </w:rPr>
        <w:t xml:space="preserve"> не может быть отрицательной, </w:t>
      </w:r>
      <w:r w:rsidRPr="008E6B33">
        <w:rPr>
          <w:szCs w:val="24"/>
        </w:rPr>
        <w:t xml:space="preserve">минимальная оценка, выставляемая за выполнение отдельно взятого задания </w:t>
      </w:r>
      <w:r w:rsidRPr="008E6B33">
        <w:rPr>
          <w:b/>
          <w:szCs w:val="24"/>
        </w:rPr>
        <w:t xml:space="preserve">0 баллов. </w:t>
      </w:r>
    </w:p>
    <w:p w:rsidR="001C28F8" w:rsidRPr="008E6B33" w:rsidRDefault="003C7B6A" w:rsidP="008E6B33">
      <w:pPr>
        <w:spacing w:after="0" w:line="240" w:lineRule="auto"/>
        <w:ind w:left="4" w:firstLine="720"/>
        <w:rPr>
          <w:szCs w:val="24"/>
        </w:rPr>
      </w:pPr>
      <w:r w:rsidRPr="008E6B33">
        <w:rPr>
          <w:szCs w:val="24"/>
        </w:rPr>
        <w:t xml:space="preserve">Итоговая оценка за выполнение заданий письменного тура определяется путём сложения суммы баллов, набранных участником за выполнение всех заданий письменного тура: максимальное число баллов за задания раздела </w:t>
      </w:r>
      <w:proofErr w:type="spellStart"/>
      <w:r w:rsidRPr="008E6B33">
        <w:rPr>
          <w:szCs w:val="24"/>
        </w:rPr>
        <w:t>Аудирование</w:t>
      </w:r>
      <w:proofErr w:type="spellEnd"/>
      <w:r w:rsidRPr="008E6B33">
        <w:rPr>
          <w:szCs w:val="24"/>
        </w:rPr>
        <w:t xml:space="preserve"> – 15 баллов, раздела Чтение – 10 баллов, раздела Лексико-грамматический тест – 15 баллов (5-6 классы) и 25 баллов (7-8, 9-11 классы), раздела </w:t>
      </w:r>
      <w:proofErr w:type="spellStart"/>
      <w:r w:rsidRPr="008E6B33">
        <w:rPr>
          <w:szCs w:val="24"/>
        </w:rPr>
        <w:t>Лингвострановедение</w:t>
      </w:r>
      <w:proofErr w:type="spellEnd"/>
      <w:r w:rsidRPr="008E6B33">
        <w:rPr>
          <w:szCs w:val="24"/>
        </w:rPr>
        <w:t xml:space="preserve"> – 10 баллов (тестовые задания оцениваются по принципу «каждый правильный ответ – один балл»). </w:t>
      </w:r>
    </w:p>
    <w:p w:rsidR="001C28F8" w:rsidRPr="008E6B33" w:rsidRDefault="003C7B6A" w:rsidP="008E6B33">
      <w:pPr>
        <w:spacing w:after="0" w:line="240" w:lineRule="auto"/>
        <w:ind w:left="718"/>
        <w:rPr>
          <w:szCs w:val="24"/>
        </w:rPr>
      </w:pPr>
      <w:r w:rsidRPr="008E6B33">
        <w:rPr>
          <w:szCs w:val="24"/>
        </w:rPr>
        <w:t xml:space="preserve">Максимальная оценка по итогам выполнения заданий школьного этапа  </w:t>
      </w:r>
    </w:p>
    <w:p w:rsidR="001C28F8" w:rsidRPr="008E6B33" w:rsidRDefault="003C7B6A" w:rsidP="008E6B33">
      <w:pPr>
        <w:numPr>
          <w:ilvl w:val="0"/>
          <w:numId w:val="14"/>
        </w:numPr>
        <w:spacing w:after="0" w:line="240" w:lineRule="auto"/>
        <w:ind w:hanging="281"/>
        <w:rPr>
          <w:szCs w:val="24"/>
        </w:rPr>
      </w:pPr>
      <w:r w:rsidRPr="008E6B33">
        <w:rPr>
          <w:szCs w:val="24"/>
        </w:rPr>
        <w:t xml:space="preserve">5-6 классов – 40 баллов; </w:t>
      </w:r>
    </w:p>
    <w:p w:rsidR="001C28F8" w:rsidRPr="008E6B33" w:rsidRDefault="003C7B6A" w:rsidP="008E6B33">
      <w:pPr>
        <w:numPr>
          <w:ilvl w:val="0"/>
          <w:numId w:val="14"/>
        </w:numPr>
        <w:spacing w:after="0" w:line="240" w:lineRule="auto"/>
        <w:ind w:hanging="281"/>
        <w:rPr>
          <w:szCs w:val="24"/>
        </w:rPr>
      </w:pPr>
      <w:r w:rsidRPr="008E6B33">
        <w:rPr>
          <w:szCs w:val="24"/>
        </w:rPr>
        <w:t xml:space="preserve">7-8 классов – 50 баллов; </w:t>
      </w:r>
    </w:p>
    <w:p w:rsidR="001C28F8" w:rsidRPr="008E6B33" w:rsidRDefault="003C7B6A" w:rsidP="008E6B33">
      <w:pPr>
        <w:numPr>
          <w:ilvl w:val="0"/>
          <w:numId w:val="14"/>
        </w:numPr>
        <w:spacing w:after="0" w:line="240" w:lineRule="auto"/>
        <w:ind w:hanging="281"/>
        <w:rPr>
          <w:szCs w:val="24"/>
        </w:rPr>
      </w:pPr>
      <w:r w:rsidRPr="008E6B33">
        <w:rPr>
          <w:szCs w:val="24"/>
        </w:rPr>
        <w:t xml:space="preserve">9-11 классов – 60 баллов. </w:t>
      </w:r>
    </w:p>
    <w:p w:rsidR="001C28F8" w:rsidRPr="008E6B33" w:rsidRDefault="003C7B6A" w:rsidP="008E6B33">
      <w:pPr>
        <w:spacing w:after="0" w:line="240" w:lineRule="auto"/>
        <w:ind w:left="718"/>
        <w:rPr>
          <w:szCs w:val="24"/>
        </w:rPr>
      </w:pPr>
      <w:r w:rsidRPr="008E6B33">
        <w:rPr>
          <w:szCs w:val="24"/>
        </w:rPr>
        <w:t xml:space="preserve">Максимальная оценка по итогам выполнения заданий муниципального этапа: </w:t>
      </w:r>
    </w:p>
    <w:p w:rsidR="001C28F8" w:rsidRPr="008E6B33" w:rsidRDefault="003C7B6A" w:rsidP="008E6B33">
      <w:pPr>
        <w:numPr>
          <w:ilvl w:val="0"/>
          <w:numId w:val="14"/>
        </w:numPr>
        <w:spacing w:after="0" w:line="240" w:lineRule="auto"/>
        <w:ind w:hanging="281"/>
        <w:rPr>
          <w:szCs w:val="24"/>
        </w:rPr>
      </w:pPr>
      <w:r w:rsidRPr="008E6B33">
        <w:rPr>
          <w:szCs w:val="24"/>
        </w:rPr>
        <w:t xml:space="preserve">7-8 классов – 50 баллов; </w:t>
      </w:r>
    </w:p>
    <w:p w:rsidR="001C28F8" w:rsidRPr="008E6B33" w:rsidRDefault="003C7B6A" w:rsidP="008E6B33">
      <w:pPr>
        <w:numPr>
          <w:ilvl w:val="0"/>
          <w:numId w:val="14"/>
        </w:numPr>
        <w:spacing w:after="0" w:line="240" w:lineRule="auto"/>
        <w:ind w:hanging="281"/>
        <w:rPr>
          <w:szCs w:val="24"/>
        </w:rPr>
      </w:pPr>
      <w:r w:rsidRPr="008E6B33">
        <w:rPr>
          <w:szCs w:val="24"/>
        </w:rPr>
        <w:t xml:space="preserve">9-11 классов – 60 баллов. </w:t>
      </w:r>
    </w:p>
    <w:p w:rsidR="00C64E19" w:rsidRPr="008E6B33" w:rsidRDefault="00D353EA" w:rsidP="008B3C7F">
      <w:pPr>
        <w:pStyle w:val="1"/>
        <w:spacing w:after="0" w:line="240" w:lineRule="auto"/>
        <w:ind w:left="-15" w:right="0" w:firstLine="708"/>
        <w:jc w:val="center"/>
        <w:rPr>
          <w:szCs w:val="24"/>
        </w:rPr>
      </w:pPr>
      <w:bookmarkStart w:id="7" w:name="_Toc82900"/>
      <w:r w:rsidRPr="008E6B33">
        <w:rPr>
          <w:szCs w:val="24"/>
        </w:rPr>
        <w:lastRenderedPageBreak/>
        <w:t>7</w:t>
      </w:r>
      <w:r w:rsidR="00C64E19" w:rsidRPr="008E6B33">
        <w:rPr>
          <w:szCs w:val="24"/>
        </w:rPr>
        <w:t>. Порядок проведения процедур анализа олимпиадных заданий и их решений, показа работ участников и апелляции</w:t>
      </w:r>
      <w:bookmarkEnd w:id="7"/>
    </w:p>
    <w:p w:rsidR="00C64E19" w:rsidRPr="008E6B33" w:rsidRDefault="00C64E19" w:rsidP="008E6B33">
      <w:p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t xml:space="preserve">Анализ олимпиадных заданий и их решений проходит в сроки, уставленные оргкомитетом. </w:t>
      </w:r>
    </w:p>
    <w:p w:rsidR="00C64E19" w:rsidRPr="008E6B33" w:rsidRDefault="00C64E19" w:rsidP="008E6B33">
      <w:p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t xml:space="preserve">По решению организатора анализ олимпиадных заданий и их решений может проводиться очно или с использованием ИКТ. </w:t>
      </w:r>
    </w:p>
    <w:p w:rsidR="00C64E19" w:rsidRPr="008E6B33" w:rsidRDefault="00C64E19" w:rsidP="008E6B33">
      <w:p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t xml:space="preserve">Анализ олимпиадных заданий и их решений осуществляют члены жюри соответствующего этапа олимпиады. </w:t>
      </w:r>
    </w:p>
    <w:p w:rsidR="00C64E19" w:rsidRPr="008E6B33" w:rsidRDefault="00C64E19" w:rsidP="008E6B33">
      <w:p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t xml:space="preserve">В ходе анализа олимпиадных заданий и их решений представители жюри подробно объясняют критерии оценивания каждого из заданий и дают общую оценку по итогам выполнения заданий. </w:t>
      </w:r>
    </w:p>
    <w:p w:rsidR="00C64E19" w:rsidRPr="008E6B33" w:rsidRDefault="00C64E19" w:rsidP="008E6B33">
      <w:p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t xml:space="preserve">После проведения анализа олимпиадных заданий и их решений в установленное организатором время жюри по запросу участников проводит показ выполненных ими олимпиадных работ. </w:t>
      </w:r>
    </w:p>
    <w:p w:rsidR="00C64E19" w:rsidRPr="008E6B33" w:rsidRDefault="00C64E19" w:rsidP="008E6B33">
      <w:p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t xml:space="preserve">Показ выполненных олимпиадных работ участников осуществляется в сроки, уставленные оргкомитетом в соответствии с </w:t>
      </w:r>
      <w:proofErr w:type="spellStart"/>
      <w:r w:rsidRPr="008E6B33">
        <w:rPr>
          <w:szCs w:val="24"/>
        </w:rPr>
        <w:t>оргмоделью</w:t>
      </w:r>
      <w:proofErr w:type="spellEnd"/>
      <w:r w:rsidRPr="008E6B33">
        <w:rPr>
          <w:szCs w:val="24"/>
        </w:rPr>
        <w:t xml:space="preserve"> соответствующего этапа олимпиады. </w:t>
      </w:r>
    </w:p>
    <w:p w:rsidR="00C64E19" w:rsidRPr="008E6B33" w:rsidRDefault="00C64E19" w:rsidP="008E6B33">
      <w:p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t xml:space="preserve">Показ работы осуществляется лично участнику олимпиады, выполнившему данную работу. Перед показом участник предъявляет членам жюри и оргкомитета документ, удостоверяющий его личность (паспорт), либо свидетельство о рождении (для участников, не достигших 14-летнего возраста). </w:t>
      </w:r>
    </w:p>
    <w:p w:rsidR="00C64E19" w:rsidRPr="008E6B33" w:rsidRDefault="00C64E19" w:rsidP="008E6B33">
      <w:p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t xml:space="preserve">Каждый участник олимпиады вправе убедиться в том, что выполненная им олимпиадная работа проверена и оценена в соответствии с критериями и методикой оценивания выполненных олимпиадных работ.  </w:t>
      </w:r>
    </w:p>
    <w:p w:rsidR="00C64E19" w:rsidRPr="008E6B33" w:rsidRDefault="00C64E19" w:rsidP="008E6B33">
      <w:p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t xml:space="preserve">Во время показа запрещено выносить работы участников, выполнять фото- и </w:t>
      </w:r>
      <w:proofErr w:type="spellStart"/>
      <w:r w:rsidRPr="008E6B33">
        <w:rPr>
          <w:szCs w:val="24"/>
        </w:rPr>
        <w:t>видеофиксацию</w:t>
      </w:r>
      <w:proofErr w:type="spellEnd"/>
      <w:r w:rsidRPr="008E6B33">
        <w:rPr>
          <w:szCs w:val="24"/>
        </w:rPr>
        <w:t xml:space="preserve"> работы, делать в ней какие-либо пометки.  </w:t>
      </w:r>
    </w:p>
    <w:p w:rsidR="00C64E19" w:rsidRPr="008E6B33" w:rsidRDefault="00C64E19" w:rsidP="008E6B33">
      <w:p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t xml:space="preserve">Во время показа выполненных олимпиадных работ жюри не вправе изменять баллы, выставленные при проверке олимпиадных заданий. </w:t>
      </w:r>
    </w:p>
    <w:p w:rsidR="00C64E19" w:rsidRPr="008E6B33" w:rsidRDefault="00C64E19" w:rsidP="008E6B33">
      <w:p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t xml:space="preserve">Участник олимпиады вправе подать апелляцию. Срок окончания подачи заявлений на апелляцию и время ее проведения устанавливается </w:t>
      </w:r>
      <w:proofErr w:type="spellStart"/>
      <w:r w:rsidRPr="008E6B33">
        <w:rPr>
          <w:szCs w:val="24"/>
        </w:rPr>
        <w:t>оргмоделью</w:t>
      </w:r>
      <w:proofErr w:type="spellEnd"/>
      <w:r w:rsidRPr="008E6B33">
        <w:rPr>
          <w:szCs w:val="24"/>
        </w:rPr>
        <w:t xml:space="preserve"> соответствующего этапа олимпиады. </w:t>
      </w:r>
    </w:p>
    <w:p w:rsidR="00C64E19" w:rsidRPr="008E6B33" w:rsidRDefault="00C64E19" w:rsidP="008E6B33">
      <w:p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t xml:space="preserve">Апелляция, по решению организатора, может проводиться как в очной форме, так и с использованием ИКТ. В случае проведения апелляции с использованием ИКТ организатор должен обеспечить все необходимые условия для качественного и объективного проведения данной процедуры. </w:t>
      </w:r>
    </w:p>
    <w:p w:rsidR="0096133F" w:rsidRDefault="00C64E19" w:rsidP="008E6B33">
      <w:p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t>Апелляция подается лично участником олимпиады в оргкомитет на имя председателя апелляционной комиссии в письменной форме по устано</w:t>
      </w:r>
      <w:r w:rsidR="0096133F">
        <w:rPr>
          <w:szCs w:val="24"/>
        </w:rPr>
        <w:t>вленному организатором образцу (приложение 2)</w:t>
      </w:r>
    </w:p>
    <w:p w:rsidR="00C64E19" w:rsidRPr="008E6B33" w:rsidRDefault="00C64E19" w:rsidP="008E6B33">
      <w:p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t xml:space="preserve">Рассмотрение апелляции проводится в присутствии участника олимпиады, если он в своем заявлении не просит рассмотреть её без его участия. </w:t>
      </w:r>
    </w:p>
    <w:p w:rsidR="00C64E19" w:rsidRPr="008E6B33" w:rsidRDefault="00C64E19" w:rsidP="008E6B33">
      <w:p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t xml:space="preserve">Для проведения апелляции организатором олимпиады, в соответствии с Порядком проведения </w:t>
      </w:r>
      <w:proofErr w:type="spellStart"/>
      <w:r w:rsidRPr="008E6B33">
        <w:rPr>
          <w:szCs w:val="24"/>
        </w:rPr>
        <w:t>ВсОШ</w:t>
      </w:r>
      <w:proofErr w:type="spellEnd"/>
      <w:r w:rsidRPr="008E6B33">
        <w:rPr>
          <w:szCs w:val="24"/>
        </w:rPr>
        <w:t xml:space="preserve"> создается апелляционная комиссия. Рекомендуемое количество членов комиссии – нечетное, не менее 3-х человек.  </w:t>
      </w:r>
    </w:p>
    <w:p w:rsidR="00C64E19" w:rsidRPr="008E6B33" w:rsidRDefault="00C64E19" w:rsidP="008E6B33">
      <w:p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t xml:space="preserve">Общее руководство работой апелляционной комиссии осуществляется её председателем. </w:t>
      </w:r>
    </w:p>
    <w:p w:rsidR="00C64E19" w:rsidRPr="008E6B33" w:rsidRDefault="00C64E19" w:rsidP="008E6B33">
      <w:p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t xml:space="preserve">Апелляционная комиссия до начала рассмотрения апелляции запрашивает у участника документ, удостоверяющий личность (паспорт), либо свидетельство о рождении (для участников, не достигших 14-летнего возраста). </w:t>
      </w:r>
    </w:p>
    <w:p w:rsidR="00C64E19" w:rsidRPr="008E6B33" w:rsidRDefault="00C64E19" w:rsidP="008E6B33">
      <w:p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t xml:space="preserve">Апелляционная комиссия не рассматривает апелляции по вопросам содержания и структуры олимпиадных заданий, критериев и методики оценивания их выполнения. </w:t>
      </w:r>
      <w:r w:rsidR="001D4084" w:rsidRPr="008E6B33">
        <w:rPr>
          <w:szCs w:val="24"/>
        </w:rPr>
        <w:t xml:space="preserve"> </w:t>
      </w:r>
      <w:r w:rsidRPr="008E6B33">
        <w:rPr>
          <w:szCs w:val="24"/>
        </w:rPr>
        <w:t xml:space="preserve">Черновики при проведении апелляции не рассматриваются. </w:t>
      </w:r>
    </w:p>
    <w:p w:rsidR="00C64E19" w:rsidRPr="008E6B33" w:rsidRDefault="00C64E19" w:rsidP="008E6B33">
      <w:p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lastRenderedPageBreak/>
        <w:t xml:space="preserve">На заседании апелляционной комиссии рассматривается оценивание только тех заданий, которые указаны в заявлении участника. </w:t>
      </w:r>
    </w:p>
    <w:p w:rsidR="00C64E19" w:rsidRPr="008E6B33" w:rsidRDefault="00C64E19" w:rsidP="008E6B33">
      <w:pPr>
        <w:spacing w:after="0" w:line="240" w:lineRule="auto"/>
        <w:ind w:left="0" w:firstLine="708"/>
        <w:rPr>
          <w:szCs w:val="24"/>
        </w:rPr>
      </w:pPr>
      <w:r w:rsidRPr="008E6B33">
        <w:rPr>
          <w:szCs w:val="24"/>
        </w:rPr>
        <w:t xml:space="preserve">Решения апелляционной комиссии принимаются простым большинством голосов. </w:t>
      </w:r>
      <w:r w:rsidR="001D4084" w:rsidRPr="008E6B33">
        <w:rPr>
          <w:szCs w:val="24"/>
        </w:rPr>
        <w:t xml:space="preserve"> </w:t>
      </w:r>
      <w:r w:rsidRPr="008E6B33">
        <w:rPr>
          <w:szCs w:val="24"/>
        </w:rPr>
        <w:t xml:space="preserve">В случае равенства голосов председатель комиссии имеет право решающего голоса. </w:t>
      </w:r>
    </w:p>
    <w:p w:rsidR="00C64E19" w:rsidRPr="008E6B33" w:rsidRDefault="00C64E19" w:rsidP="008E6B33">
      <w:p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t xml:space="preserve">Для рассмотрения апелляции членам апелляционной комиссии предоставляются либо копии, либо оригинал проверенной жюри работы участника олимпиады (в случае выполнения задания, предусматривающего устный ответ, – аудиозаписи устных ответов участников олимпиады), олимпиадные задания, критерии и методика их оценивания, предварительный протокол оценивания работ участников. </w:t>
      </w:r>
    </w:p>
    <w:p w:rsidR="00C64E19" w:rsidRPr="008E6B33" w:rsidRDefault="00C64E19" w:rsidP="008E6B33">
      <w:p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t xml:space="preserve">В случае неявки по уважительным причинам (болезни или иных обстоятельств), подтвержденных документально, участника, не просившего о рассмотрении апелляции без его участия, рассмотрение апелляции по существу проводится без его участия. </w:t>
      </w:r>
    </w:p>
    <w:p w:rsidR="00C64E19" w:rsidRPr="008E6B33" w:rsidRDefault="00C64E19" w:rsidP="008E6B33">
      <w:p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t xml:space="preserve">В случае неявки на процедуру очного рассмотрения апелляции без объяснения причин участника, не просившего о рассмотрении апелляции без его участия, рассмотрение апелляции по существу не проводится. </w:t>
      </w:r>
    </w:p>
    <w:p w:rsidR="00C64E19" w:rsidRPr="008E6B33" w:rsidRDefault="00C64E19" w:rsidP="008E6B33">
      <w:pPr>
        <w:spacing w:after="0" w:line="240" w:lineRule="auto"/>
        <w:ind w:left="718"/>
        <w:rPr>
          <w:szCs w:val="24"/>
        </w:rPr>
      </w:pPr>
      <w:r w:rsidRPr="008E6B33">
        <w:rPr>
          <w:szCs w:val="24"/>
        </w:rPr>
        <w:t xml:space="preserve">Апелляционная комиссия может принять следующие решения: </w:t>
      </w:r>
    </w:p>
    <w:p w:rsidR="00331594" w:rsidRPr="008E6B33" w:rsidRDefault="00C64E19" w:rsidP="008E6B33">
      <w:pPr>
        <w:numPr>
          <w:ilvl w:val="0"/>
          <w:numId w:val="6"/>
        </w:numPr>
        <w:spacing w:after="0" w:line="240" w:lineRule="auto"/>
        <w:ind w:right="2699" w:hanging="281"/>
        <w:rPr>
          <w:szCs w:val="24"/>
        </w:rPr>
      </w:pPr>
      <w:r w:rsidRPr="008E6B33">
        <w:rPr>
          <w:szCs w:val="24"/>
        </w:rPr>
        <w:t xml:space="preserve">отклонить апелляцию, сохранив количество баллов; </w:t>
      </w:r>
    </w:p>
    <w:p w:rsidR="00C64E19" w:rsidRPr="008E6B33" w:rsidRDefault="00C64E19" w:rsidP="008E6B33">
      <w:pPr>
        <w:numPr>
          <w:ilvl w:val="0"/>
          <w:numId w:val="6"/>
        </w:numPr>
        <w:spacing w:after="0" w:line="240" w:lineRule="auto"/>
        <w:ind w:right="1984" w:hanging="281"/>
        <w:rPr>
          <w:szCs w:val="24"/>
        </w:rPr>
      </w:pPr>
      <w:r w:rsidRPr="008E6B33">
        <w:rPr>
          <w:szCs w:val="24"/>
        </w:rPr>
        <w:t>удовлетворить ап</w:t>
      </w:r>
      <w:r w:rsidR="00331594" w:rsidRPr="008E6B33">
        <w:rPr>
          <w:szCs w:val="24"/>
        </w:rPr>
        <w:t xml:space="preserve">елляцию с понижением количества </w:t>
      </w:r>
      <w:r w:rsidRPr="008E6B33">
        <w:rPr>
          <w:szCs w:val="24"/>
        </w:rPr>
        <w:t xml:space="preserve">баллов; </w:t>
      </w:r>
    </w:p>
    <w:p w:rsidR="00C64E19" w:rsidRPr="008E6B33" w:rsidRDefault="00C64E19" w:rsidP="008E6B33">
      <w:pPr>
        <w:numPr>
          <w:ilvl w:val="0"/>
          <w:numId w:val="6"/>
        </w:numPr>
        <w:spacing w:after="0" w:line="240" w:lineRule="auto"/>
        <w:ind w:right="2699" w:hanging="281"/>
        <w:rPr>
          <w:szCs w:val="24"/>
        </w:rPr>
      </w:pPr>
      <w:r w:rsidRPr="008E6B33">
        <w:rPr>
          <w:szCs w:val="24"/>
        </w:rPr>
        <w:t xml:space="preserve">удовлетворить апелляцию с повышением количества баллов. </w:t>
      </w:r>
    </w:p>
    <w:p w:rsidR="00C64E19" w:rsidRPr="008E6B33" w:rsidRDefault="00C64E19" w:rsidP="008E6B33">
      <w:p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t xml:space="preserve">Апелляционная комиссия по итогам проведения апелляции информирует участников олимпиады о принятом решении. </w:t>
      </w:r>
    </w:p>
    <w:p w:rsidR="00C64E19" w:rsidRPr="008E6B33" w:rsidRDefault="00C64E19" w:rsidP="008E6B33">
      <w:pPr>
        <w:spacing w:after="0" w:line="240" w:lineRule="auto"/>
        <w:ind w:left="718"/>
        <w:rPr>
          <w:szCs w:val="24"/>
        </w:rPr>
      </w:pPr>
      <w:r w:rsidRPr="008E6B33">
        <w:rPr>
          <w:szCs w:val="24"/>
        </w:rPr>
        <w:t xml:space="preserve">Решение апелляционной комиссии является окончательным. </w:t>
      </w:r>
    </w:p>
    <w:p w:rsidR="00AD0056" w:rsidRPr="008E6B33" w:rsidRDefault="00C64E19" w:rsidP="008E6B33">
      <w:p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t>Решения апелляционной комиссии оформляются протоколами по установленной организатором форме.  Протоколы апелляции передаются председателем апелляционной комиссии в оргкомитет</w:t>
      </w:r>
      <w:r w:rsidR="0096133F">
        <w:rPr>
          <w:szCs w:val="24"/>
        </w:rPr>
        <w:t xml:space="preserve"> (приложение 3)</w:t>
      </w:r>
      <w:r w:rsidR="00AD0056" w:rsidRPr="008E6B33">
        <w:rPr>
          <w:szCs w:val="24"/>
        </w:rPr>
        <w:t>.</w:t>
      </w:r>
    </w:p>
    <w:p w:rsidR="001C28F8" w:rsidRPr="008E6B33" w:rsidRDefault="00D353EA" w:rsidP="0096133F">
      <w:pPr>
        <w:tabs>
          <w:tab w:val="left" w:pos="0"/>
        </w:tabs>
        <w:spacing w:after="0" w:line="240" w:lineRule="auto"/>
        <w:ind w:left="0" w:firstLine="0"/>
        <w:jc w:val="center"/>
        <w:rPr>
          <w:b/>
          <w:szCs w:val="24"/>
        </w:rPr>
      </w:pPr>
      <w:bookmarkStart w:id="8" w:name="_Toc82911"/>
      <w:r w:rsidRPr="008E6B33">
        <w:rPr>
          <w:b/>
          <w:szCs w:val="24"/>
        </w:rPr>
        <w:t>8</w:t>
      </w:r>
      <w:r w:rsidR="003C7B6A" w:rsidRPr="008E6B33">
        <w:rPr>
          <w:b/>
          <w:szCs w:val="24"/>
        </w:rPr>
        <w:t>. Использование учебной литературы</w:t>
      </w:r>
      <w:r w:rsidR="00D76016" w:rsidRPr="008E6B33">
        <w:rPr>
          <w:b/>
          <w:szCs w:val="24"/>
        </w:rPr>
        <w:t xml:space="preserve"> при подготовке школьников к </w:t>
      </w:r>
      <w:r w:rsidR="003C7B6A" w:rsidRPr="008E6B33">
        <w:rPr>
          <w:b/>
          <w:szCs w:val="24"/>
        </w:rPr>
        <w:t>олимпиаде</w:t>
      </w:r>
      <w:bookmarkEnd w:id="8"/>
    </w:p>
    <w:p w:rsidR="001C28F8" w:rsidRPr="008E6B33" w:rsidRDefault="003C7B6A" w:rsidP="008E6B33">
      <w:pPr>
        <w:spacing w:after="0" w:line="240" w:lineRule="auto"/>
        <w:ind w:left="4" w:firstLine="708"/>
        <w:rPr>
          <w:szCs w:val="24"/>
        </w:rPr>
      </w:pPr>
      <w:r w:rsidRPr="008E6B33">
        <w:rPr>
          <w:szCs w:val="24"/>
        </w:rPr>
        <w:t xml:space="preserve">При подготовке участников к школьному и муниципальному этапам олимпиады целесообразно использовать следующие нижеприведенные источники.  </w:t>
      </w:r>
    </w:p>
    <w:p w:rsidR="001C28F8" w:rsidRPr="008E6B33" w:rsidRDefault="003C7B6A" w:rsidP="008E6B33">
      <w:pPr>
        <w:numPr>
          <w:ilvl w:val="0"/>
          <w:numId w:val="15"/>
        </w:numPr>
        <w:spacing w:after="0" w:line="240" w:lineRule="auto"/>
        <w:ind w:firstLine="283"/>
        <w:rPr>
          <w:szCs w:val="24"/>
        </w:rPr>
      </w:pPr>
      <w:r w:rsidRPr="008E6B33">
        <w:rPr>
          <w:szCs w:val="24"/>
        </w:rPr>
        <w:t xml:space="preserve">Ван </w:t>
      </w:r>
      <w:proofErr w:type="spellStart"/>
      <w:r w:rsidRPr="008E6B33">
        <w:rPr>
          <w:szCs w:val="24"/>
        </w:rPr>
        <w:t>Луся</w:t>
      </w:r>
      <w:proofErr w:type="spellEnd"/>
      <w:r w:rsidRPr="008E6B33">
        <w:rPr>
          <w:szCs w:val="24"/>
        </w:rPr>
        <w:t xml:space="preserve">, </w:t>
      </w:r>
      <w:proofErr w:type="spellStart"/>
      <w:r w:rsidRPr="008E6B33">
        <w:rPr>
          <w:szCs w:val="24"/>
        </w:rPr>
        <w:t>Дёмчева</w:t>
      </w:r>
      <w:proofErr w:type="spellEnd"/>
      <w:r w:rsidRPr="008E6B33">
        <w:rPr>
          <w:szCs w:val="24"/>
        </w:rPr>
        <w:t xml:space="preserve"> Н. В., </w:t>
      </w:r>
      <w:proofErr w:type="spellStart"/>
      <w:r w:rsidRPr="008E6B33">
        <w:rPr>
          <w:szCs w:val="24"/>
        </w:rPr>
        <w:t>Селивёрстова</w:t>
      </w:r>
      <w:proofErr w:type="spellEnd"/>
      <w:r w:rsidRPr="008E6B33">
        <w:rPr>
          <w:szCs w:val="24"/>
        </w:rPr>
        <w:t xml:space="preserve"> О. В. Китайский язык. 1-й год обучения: Учеб. </w:t>
      </w:r>
    </w:p>
    <w:p w:rsidR="001C28F8" w:rsidRPr="008E6B33" w:rsidRDefault="003C7B6A" w:rsidP="008E6B33">
      <w:pPr>
        <w:spacing w:after="0" w:line="240" w:lineRule="auto"/>
        <w:ind w:left="14"/>
        <w:rPr>
          <w:szCs w:val="24"/>
        </w:rPr>
      </w:pPr>
      <w:r w:rsidRPr="008E6B33">
        <w:rPr>
          <w:szCs w:val="24"/>
        </w:rPr>
        <w:t xml:space="preserve">пособие. – М.: </w:t>
      </w:r>
      <w:proofErr w:type="spellStart"/>
      <w:r w:rsidRPr="008E6B33">
        <w:rPr>
          <w:szCs w:val="24"/>
        </w:rPr>
        <w:t>Астрель</w:t>
      </w:r>
      <w:proofErr w:type="spellEnd"/>
      <w:r w:rsidRPr="008E6B33">
        <w:rPr>
          <w:szCs w:val="24"/>
        </w:rPr>
        <w:t xml:space="preserve">, 2012.  </w:t>
      </w:r>
    </w:p>
    <w:p w:rsidR="001C28F8" w:rsidRPr="008E6B33" w:rsidRDefault="003C7B6A" w:rsidP="008E6B33">
      <w:pPr>
        <w:numPr>
          <w:ilvl w:val="0"/>
          <w:numId w:val="15"/>
        </w:numPr>
        <w:spacing w:after="0" w:line="240" w:lineRule="auto"/>
        <w:ind w:firstLine="283"/>
        <w:rPr>
          <w:szCs w:val="24"/>
        </w:rPr>
      </w:pPr>
      <w:r w:rsidRPr="008E6B33">
        <w:rPr>
          <w:szCs w:val="24"/>
        </w:rPr>
        <w:t xml:space="preserve">Ван </w:t>
      </w:r>
      <w:proofErr w:type="spellStart"/>
      <w:r w:rsidRPr="008E6B33">
        <w:rPr>
          <w:szCs w:val="24"/>
        </w:rPr>
        <w:t>Луся</w:t>
      </w:r>
      <w:proofErr w:type="spellEnd"/>
      <w:r w:rsidRPr="008E6B33">
        <w:rPr>
          <w:szCs w:val="24"/>
        </w:rPr>
        <w:t xml:space="preserve">, </w:t>
      </w:r>
      <w:proofErr w:type="spellStart"/>
      <w:r w:rsidRPr="008E6B33">
        <w:rPr>
          <w:szCs w:val="24"/>
        </w:rPr>
        <w:t>Дёмчева</w:t>
      </w:r>
      <w:proofErr w:type="spellEnd"/>
      <w:r w:rsidRPr="008E6B33">
        <w:rPr>
          <w:szCs w:val="24"/>
        </w:rPr>
        <w:t xml:space="preserve"> Н. В., </w:t>
      </w:r>
      <w:proofErr w:type="spellStart"/>
      <w:r w:rsidRPr="008E6B33">
        <w:rPr>
          <w:szCs w:val="24"/>
        </w:rPr>
        <w:t>Селивёрстова</w:t>
      </w:r>
      <w:proofErr w:type="spellEnd"/>
      <w:r w:rsidRPr="008E6B33">
        <w:rPr>
          <w:szCs w:val="24"/>
        </w:rPr>
        <w:t xml:space="preserve"> О. В. Китайский язык. 1-й год обучения: </w:t>
      </w:r>
    </w:p>
    <w:p w:rsidR="001C28F8" w:rsidRPr="008E6B33" w:rsidRDefault="003C7B6A" w:rsidP="008E6B33">
      <w:pPr>
        <w:spacing w:after="0" w:line="240" w:lineRule="auto"/>
        <w:ind w:left="14"/>
        <w:rPr>
          <w:szCs w:val="24"/>
        </w:rPr>
      </w:pPr>
      <w:r w:rsidRPr="008E6B33">
        <w:rPr>
          <w:szCs w:val="24"/>
        </w:rPr>
        <w:t xml:space="preserve">Прописи к учеб. пособию. – М.: </w:t>
      </w:r>
      <w:proofErr w:type="spellStart"/>
      <w:r w:rsidRPr="008E6B33">
        <w:rPr>
          <w:szCs w:val="24"/>
        </w:rPr>
        <w:t>Астрель</w:t>
      </w:r>
      <w:proofErr w:type="spellEnd"/>
      <w:r w:rsidRPr="008E6B33">
        <w:rPr>
          <w:szCs w:val="24"/>
        </w:rPr>
        <w:t xml:space="preserve">, 2012.  </w:t>
      </w:r>
    </w:p>
    <w:p w:rsidR="001C28F8" w:rsidRPr="008E6B33" w:rsidRDefault="003C7B6A" w:rsidP="008E6B33">
      <w:pPr>
        <w:numPr>
          <w:ilvl w:val="0"/>
          <w:numId w:val="15"/>
        </w:numPr>
        <w:spacing w:after="0" w:line="240" w:lineRule="auto"/>
        <w:ind w:firstLine="283"/>
        <w:rPr>
          <w:szCs w:val="24"/>
        </w:rPr>
      </w:pPr>
      <w:r w:rsidRPr="008E6B33">
        <w:rPr>
          <w:szCs w:val="24"/>
        </w:rPr>
        <w:t xml:space="preserve">Ван </w:t>
      </w:r>
      <w:proofErr w:type="spellStart"/>
      <w:r w:rsidRPr="008E6B33">
        <w:rPr>
          <w:szCs w:val="24"/>
        </w:rPr>
        <w:t>Луся</w:t>
      </w:r>
      <w:proofErr w:type="spellEnd"/>
      <w:r w:rsidRPr="008E6B33">
        <w:rPr>
          <w:szCs w:val="24"/>
        </w:rPr>
        <w:t xml:space="preserve">, </w:t>
      </w:r>
      <w:proofErr w:type="spellStart"/>
      <w:r w:rsidRPr="008E6B33">
        <w:rPr>
          <w:szCs w:val="24"/>
        </w:rPr>
        <w:t>Дёмчева</w:t>
      </w:r>
      <w:proofErr w:type="spellEnd"/>
      <w:r w:rsidRPr="008E6B33">
        <w:rPr>
          <w:szCs w:val="24"/>
        </w:rPr>
        <w:t xml:space="preserve"> Н. В., </w:t>
      </w:r>
      <w:proofErr w:type="spellStart"/>
      <w:r w:rsidRPr="008E6B33">
        <w:rPr>
          <w:szCs w:val="24"/>
        </w:rPr>
        <w:t>Селивёрстова</w:t>
      </w:r>
      <w:proofErr w:type="spellEnd"/>
      <w:r w:rsidRPr="008E6B33">
        <w:rPr>
          <w:szCs w:val="24"/>
        </w:rPr>
        <w:t xml:space="preserve"> О. В. Китайский язык. 2-й год обучения: </w:t>
      </w:r>
    </w:p>
    <w:p w:rsidR="001C28F8" w:rsidRPr="008E6B33" w:rsidRDefault="003C7B6A" w:rsidP="008E6B33">
      <w:pPr>
        <w:spacing w:after="0" w:line="240" w:lineRule="auto"/>
        <w:ind w:left="14"/>
        <w:rPr>
          <w:szCs w:val="24"/>
        </w:rPr>
      </w:pPr>
      <w:r w:rsidRPr="008E6B33">
        <w:rPr>
          <w:szCs w:val="24"/>
        </w:rPr>
        <w:t xml:space="preserve">Рабочая тетрадь к учеб. пособию. – М.: </w:t>
      </w:r>
      <w:proofErr w:type="spellStart"/>
      <w:r w:rsidRPr="008E6B33">
        <w:rPr>
          <w:szCs w:val="24"/>
        </w:rPr>
        <w:t>Астрель</w:t>
      </w:r>
      <w:proofErr w:type="spellEnd"/>
      <w:r w:rsidRPr="008E6B33">
        <w:rPr>
          <w:szCs w:val="24"/>
        </w:rPr>
        <w:t xml:space="preserve">, 2012.  </w:t>
      </w:r>
    </w:p>
    <w:p w:rsidR="001C28F8" w:rsidRPr="008E6B33" w:rsidRDefault="003C7B6A" w:rsidP="008E6B33">
      <w:pPr>
        <w:numPr>
          <w:ilvl w:val="0"/>
          <w:numId w:val="15"/>
        </w:numPr>
        <w:spacing w:after="0" w:line="240" w:lineRule="auto"/>
        <w:ind w:firstLine="283"/>
        <w:rPr>
          <w:szCs w:val="24"/>
        </w:rPr>
      </w:pPr>
      <w:r w:rsidRPr="008E6B33">
        <w:rPr>
          <w:szCs w:val="24"/>
        </w:rPr>
        <w:t xml:space="preserve">Ван </w:t>
      </w:r>
      <w:proofErr w:type="spellStart"/>
      <w:r w:rsidRPr="008E6B33">
        <w:rPr>
          <w:szCs w:val="24"/>
        </w:rPr>
        <w:t>Луся</w:t>
      </w:r>
      <w:proofErr w:type="spellEnd"/>
      <w:r w:rsidRPr="008E6B33">
        <w:rPr>
          <w:szCs w:val="24"/>
        </w:rPr>
        <w:t xml:space="preserve">, </w:t>
      </w:r>
      <w:proofErr w:type="spellStart"/>
      <w:r w:rsidRPr="008E6B33">
        <w:rPr>
          <w:szCs w:val="24"/>
        </w:rPr>
        <w:t>Дёмчева</w:t>
      </w:r>
      <w:proofErr w:type="spellEnd"/>
      <w:r w:rsidRPr="008E6B33">
        <w:rPr>
          <w:szCs w:val="24"/>
        </w:rPr>
        <w:t xml:space="preserve"> Н. В., </w:t>
      </w:r>
      <w:proofErr w:type="spellStart"/>
      <w:r w:rsidRPr="008E6B33">
        <w:rPr>
          <w:szCs w:val="24"/>
        </w:rPr>
        <w:t>Селивёрстова</w:t>
      </w:r>
      <w:proofErr w:type="spellEnd"/>
      <w:r w:rsidRPr="008E6B33">
        <w:rPr>
          <w:szCs w:val="24"/>
        </w:rPr>
        <w:t xml:space="preserve"> О. В. Китайский язык. 2-й год обучения: </w:t>
      </w:r>
    </w:p>
    <w:p w:rsidR="001C28F8" w:rsidRPr="008E6B33" w:rsidRDefault="003C7B6A" w:rsidP="008E6B33">
      <w:pPr>
        <w:spacing w:after="0" w:line="240" w:lineRule="auto"/>
        <w:ind w:left="14"/>
        <w:rPr>
          <w:szCs w:val="24"/>
        </w:rPr>
      </w:pPr>
      <w:r w:rsidRPr="008E6B33">
        <w:rPr>
          <w:szCs w:val="24"/>
        </w:rPr>
        <w:t xml:space="preserve">Прописи к учеб. пособию. – М.: </w:t>
      </w:r>
      <w:proofErr w:type="spellStart"/>
      <w:r w:rsidRPr="008E6B33">
        <w:rPr>
          <w:szCs w:val="24"/>
        </w:rPr>
        <w:t>Астрель</w:t>
      </w:r>
      <w:proofErr w:type="spellEnd"/>
      <w:r w:rsidRPr="008E6B33">
        <w:rPr>
          <w:szCs w:val="24"/>
        </w:rPr>
        <w:t xml:space="preserve">, 2012.  </w:t>
      </w:r>
    </w:p>
    <w:p w:rsidR="001C28F8" w:rsidRPr="008E6B33" w:rsidRDefault="003C7B6A" w:rsidP="008E6B33">
      <w:pPr>
        <w:numPr>
          <w:ilvl w:val="0"/>
          <w:numId w:val="15"/>
        </w:numPr>
        <w:spacing w:after="0" w:line="240" w:lineRule="auto"/>
        <w:ind w:firstLine="283"/>
        <w:rPr>
          <w:szCs w:val="24"/>
        </w:rPr>
      </w:pPr>
      <w:r w:rsidRPr="008E6B33">
        <w:rPr>
          <w:szCs w:val="24"/>
        </w:rPr>
        <w:t xml:space="preserve">Гирняк Е. М., Иоффе Т. В. и др. Китайский язык. 6 класс. – М.: </w:t>
      </w:r>
      <w:proofErr w:type="spellStart"/>
      <w:r w:rsidRPr="008E6B33">
        <w:rPr>
          <w:szCs w:val="24"/>
        </w:rPr>
        <w:t>Вентана</w:t>
      </w:r>
      <w:proofErr w:type="spellEnd"/>
      <w:r w:rsidRPr="008E6B33">
        <w:rPr>
          <w:szCs w:val="24"/>
        </w:rPr>
        <w:t xml:space="preserve">-Граф, 2008. </w:t>
      </w:r>
    </w:p>
    <w:p w:rsidR="001C28F8" w:rsidRPr="008E6B33" w:rsidRDefault="003C7B6A" w:rsidP="008E6B33">
      <w:pPr>
        <w:numPr>
          <w:ilvl w:val="0"/>
          <w:numId w:val="15"/>
        </w:numPr>
        <w:spacing w:after="0" w:line="240" w:lineRule="auto"/>
        <w:ind w:firstLine="283"/>
        <w:rPr>
          <w:szCs w:val="24"/>
        </w:rPr>
      </w:pPr>
      <w:r w:rsidRPr="008E6B33">
        <w:rPr>
          <w:szCs w:val="24"/>
        </w:rPr>
        <w:t xml:space="preserve">Гирняк Е. М., Иоффе Т. В., Кравец Ю. А. Китайский язык. 5 класс. – М.: </w:t>
      </w:r>
      <w:proofErr w:type="spellStart"/>
      <w:r w:rsidRPr="008E6B33">
        <w:rPr>
          <w:szCs w:val="24"/>
        </w:rPr>
        <w:t>ВентанаГраф</w:t>
      </w:r>
      <w:proofErr w:type="spellEnd"/>
      <w:r w:rsidRPr="008E6B33">
        <w:rPr>
          <w:szCs w:val="24"/>
        </w:rPr>
        <w:t xml:space="preserve">, 2009.  </w:t>
      </w:r>
    </w:p>
    <w:p w:rsidR="001C28F8" w:rsidRPr="008E6B33" w:rsidRDefault="003C7B6A" w:rsidP="008E6B33">
      <w:pPr>
        <w:numPr>
          <w:ilvl w:val="0"/>
          <w:numId w:val="15"/>
        </w:numPr>
        <w:spacing w:after="0" w:line="240" w:lineRule="auto"/>
        <w:ind w:firstLine="283"/>
        <w:rPr>
          <w:szCs w:val="24"/>
        </w:rPr>
      </w:pPr>
      <w:proofErr w:type="spellStart"/>
      <w:r w:rsidRPr="008E6B33">
        <w:rPr>
          <w:szCs w:val="24"/>
        </w:rPr>
        <w:t>Готлиб</w:t>
      </w:r>
      <w:proofErr w:type="spellEnd"/>
      <w:r w:rsidRPr="008E6B33">
        <w:rPr>
          <w:szCs w:val="24"/>
        </w:rPr>
        <w:t xml:space="preserve"> О. М. Китай. </w:t>
      </w:r>
      <w:proofErr w:type="spellStart"/>
      <w:r w:rsidRPr="008E6B33">
        <w:rPr>
          <w:szCs w:val="24"/>
        </w:rPr>
        <w:t>Лингвострановедение</w:t>
      </w:r>
      <w:proofErr w:type="spellEnd"/>
      <w:r w:rsidRPr="008E6B33">
        <w:rPr>
          <w:szCs w:val="24"/>
        </w:rPr>
        <w:t xml:space="preserve">: Учеб. пособие. – М.: Восточная книга, 2011. </w:t>
      </w:r>
    </w:p>
    <w:p w:rsidR="001C28F8" w:rsidRPr="008E6B33" w:rsidRDefault="003C7B6A" w:rsidP="008E6B33">
      <w:pPr>
        <w:numPr>
          <w:ilvl w:val="0"/>
          <w:numId w:val="15"/>
        </w:numPr>
        <w:spacing w:after="0" w:line="240" w:lineRule="auto"/>
        <w:ind w:firstLine="283"/>
        <w:rPr>
          <w:szCs w:val="24"/>
        </w:rPr>
      </w:pPr>
      <w:proofErr w:type="spellStart"/>
      <w:r w:rsidRPr="008E6B33">
        <w:rPr>
          <w:szCs w:val="24"/>
        </w:rPr>
        <w:t>Дёмчева</w:t>
      </w:r>
      <w:proofErr w:type="spellEnd"/>
      <w:r w:rsidRPr="008E6B33">
        <w:rPr>
          <w:szCs w:val="24"/>
        </w:rPr>
        <w:t xml:space="preserve"> Н. В., </w:t>
      </w:r>
      <w:proofErr w:type="spellStart"/>
      <w:r w:rsidRPr="008E6B33">
        <w:rPr>
          <w:szCs w:val="24"/>
        </w:rPr>
        <w:t>Селивёрстова</w:t>
      </w:r>
      <w:proofErr w:type="spellEnd"/>
      <w:r w:rsidRPr="008E6B33">
        <w:rPr>
          <w:szCs w:val="24"/>
        </w:rPr>
        <w:t xml:space="preserve"> О. В. Китайский язык. 1-й год обучения: Рабочая тетрадь к учеб. пособию. – М.: </w:t>
      </w:r>
      <w:proofErr w:type="spellStart"/>
      <w:r w:rsidRPr="008E6B33">
        <w:rPr>
          <w:szCs w:val="24"/>
        </w:rPr>
        <w:t>Астрель</w:t>
      </w:r>
      <w:proofErr w:type="spellEnd"/>
      <w:r w:rsidRPr="008E6B33">
        <w:rPr>
          <w:szCs w:val="24"/>
        </w:rPr>
        <w:t xml:space="preserve">, 2012.  </w:t>
      </w:r>
    </w:p>
    <w:p w:rsidR="001C28F8" w:rsidRPr="008E6B33" w:rsidRDefault="003C7B6A" w:rsidP="008E6B33">
      <w:pPr>
        <w:numPr>
          <w:ilvl w:val="0"/>
          <w:numId w:val="15"/>
        </w:numPr>
        <w:spacing w:after="0" w:line="240" w:lineRule="auto"/>
        <w:ind w:firstLine="283"/>
        <w:rPr>
          <w:szCs w:val="24"/>
        </w:rPr>
      </w:pPr>
      <w:proofErr w:type="spellStart"/>
      <w:r w:rsidRPr="008E6B33">
        <w:rPr>
          <w:szCs w:val="24"/>
        </w:rPr>
        <w:t>Задоенко</w:t>
      </w:r>
      <w:proofErr w:type="spellEnd"/>
      <w:r w:rsidRPr="008E6B33">
        <w:rPr>
          <w:szCs w:val="24"/>
        </w:rPr>
        <w:t xml:space="preserve"> </w:t>
      </w:r>
      <w:r w:rsidRPr="008E6B33">
        <w:rPr>
          <w:szCs w:val="24"/>
        </w:rPr>
        <w:tab/>
        <w:t xml:space="preserve">Т. П., </w:t>
      </w:r>
      <w:r w:rsidRPr="008E6B33">
        <w:rPr>
          <w:szCs w:val="24"/>
        </w:rPr>
        <w:tab/>
        <w:t xml:space="preserve">Хуан </w:t>
      </w:r>
      <w:r w:rsidRPr="008E6B33">
        <w:rPr>
          <w:szCs w:val="24"/>
        </w:rPr>
        <w:tab/>
      </w:r>
      <w:proofErr w:type="spellStart"/>
      <w:r w:rsidRPr="008E6B33">
        <w:rPr>
          <w:szCs w:val="24"/>
        </w:rPr>
        <w:t>Шуин</w:t>
      </w:r>
      <w:proofErr w:type="spellEnd"/>
      <w:r w:rsidRPr="008E6B33">
        <w:rPr>
          <w:szCs w:val="24"/>
        </w:rPr>
        <w:t xml:space="preserve">. </w:t>
      </w:r>
      <w:r w:rsidRPr="008E6B33">
        <w:rPr>
          <w:szCs w:val="24"/>
        </w:rPr>
        <w:tab/>
        <w:t xml:space="preserve">Начальный </w:t>
      </w:r>
      <w:r w:rsidRPr="008E6B33">
        <w:rPr>
          <w:szCs w:val="24"/>
        </w:rPr>
        <w:tab/>
        <w:t xml:space="preserve">курс </w:t>
      </w:r>
      <w:r w:rsidRPr="008E6B33">
        <w:rPr>
          <w:szCs w:val="24"/>
        </w:rPr>
        <w:tab/>
        <w:t xml:space="preserve">китайского </w:t>
      </w:r>
      <w:r w:rsidRPr="008E6B33">
        <w:rPr>
          <w:szCs w:val="24"/>
        </w:rPr>
        <w:tab/>
        <w:t xml:space="preserve">языка. </w:t>
      </w:r>
      <w:r w:rsidRPr="008E6B33">
        <w:rPr>
          <w:szCs w:val="24"/>
        </w:rPr>
        <w:tab/>
        <w:t xml:space="preserve">Ч. </w:t>
      </w:r>
      <w:r w:rsidRPr="008E6B33">
        <w:rPr>
          <w:szCs w:val="24"/>
        </w:rPr>
        <w:tab/>
        <w:t xml:space="preserve">1-3. </w:t>
      </w:r>
    </w:p>
    <w:p w:rsidR="001C28F8" w:rsidRPr="008E6B33" w:rsidRDefault="003C7B6A" w:rsidP="008E6B33">
      <w:pPr>
        <w:spacing w:after="0" w:line="240" w:lineRule="auto"/>
        <w:ind w:left="14"/>
        <w:rPr>
          <w:szCs w:val="24"/>
        </w:rPr>
      </w:pPr>
      <w:proofErr w:type="spellStart"/>
      <w:r w:rsidRPr="008E6B33">
        <w:rPr>
          <w:szCs w:val="24"/>
        </w:rPr>
        <w:t>Аудиоприложение</w:t>
      </w:r>
      <w:proofErr w:type="spellEnd"/>
      <w:r w:rsidRPr="008E6B33">
        <w:rPr>
          <w:szCs w:val="24"/>
        </w:rPr>
        <w:t xml:space="preserve">. – М., 2004.  </w:t>
      </w:r>
    </w:p>
    <w:p w:rsidR="001C28F8" w:rsidRPr="008E6B33" w:rsidRDefault="003C7B6A" w:rsidP="008E6B33">
      <w:pPr>
        <w:numPr>
          <w:ilvl w:val="0"/>
          <w:numId w:val="15"/>
        </w:numPr>
        <w:spacing w:after="0" w:line="240" w:lineRule="auto"/>
        <w:ind w:firstLine="283"/>
        <w:rPr>
          <w:szCs w:val="24"/>
        </w:rPr>
      </w:pPr>
      <w:r w:rsidRPr="008E6B33">
        <w:rPr>
          <w:szCs w:val="24"/>
        </w:rPr>
        <w:t xml:space="preserve">Ивченко Т. В. Полный курс китайского языка для начинающих/ Т. В. Ивченко, О.М. </w:t>
      </w:r>
    </w:p>
    <w:p w:rsidR="001C28F8" w:rsidRPr="008E6B33" w:rsidRDefault="003C7B6A" w:rsidP="008E6B33">
      <w:pPr>
        <w:spacing w:after="0" w:line="240" w:lineRule="auto"/>
        <w:ind w:left="14"/>
        <w:rPr>
          <w:szCs w:val="24"/>
        </w:rPr>
      </w:pPr>
      <w:r w:rsidRPr="008E6B33">
        <w:rPr>
          <w:szCs w:val="24"/>
        </w:rPr>
        <w:t xml:space="preserve">Мазо, Ли </w:t>
      </w:r>
      <w:proofErr w:type="spellStart"/>
      <w:r w:rsidRPr="008E6B33">
        <w:rPr>
          <w:szCs w:val="24"/>
        </w:rPr>
        <w:t>Тао</w:t>
      </w:r>
      <w:proofErr w:type="spellEnd"/>
      <w:r w:rsidRPr="008E6B33">
        <w:rPr>
          <w:szCs w:val="24"/>
        </w:rPr>
        <w:t xml:space="preserve">. – М.: АСТ, 2019. </w:t>
      </w:r>
    </w:p>
    <w:p w:rsidR="001C28F8" w:rsidRPr="008E6B33" w:rsidRDefault="003C7B6A" w:rsidP="008E6B33">
      <w:pPr>
        <w:numPr>
          <w:ilvl w:val="0"/>
          <w:numId w:val="15"/>
        </w:numPr>
        <w:spacing w:after="0" w:line="240" w:lineRule="auto"/>
        <w:ind w:firstLine="283"/>
        <w:rPr>
          <w:szCs w:val="24"/>
        </w:rPr>
      </w:pPr>
      <w:r w:rsidRPr="008E6B33">
        <w:rPr>
          <w:szCs w:val="24"/>
        </w:rPr>
        <w:t xml:space="preserve">Ивченко Т. В., Ветров П. П., Мазо О. М., Холкина Л. С., Ван </w:t>
      </w:r>
      <w:proofErr w:type="spellStart"/>
      <w:r w:rsidRPr="008E6B33">
        <w:rPr>
          <w:szCs w:val="24"/>
        </w:rPr>
        <w:t>Чун</w:t>
      </w:r>
      <w:proofErr w:type="spellEnd"/>
      <w:r w:rsidRPr="008E6B33">
        <w:rPr>
          <w:szCs w:val="24"/>
        </w:rPr>
        <w:t xml:space="preserve"> и др. Новые горизонты: интегральный курс китайского языка. – Пекин, 2013. </w:t>
      </w:r>
    </w:p>
    <w:p w:rsidR="001C28F8" w:rsidRPr="008E6B33" w:rsidRDefault="003C7B6A" w:rsidP="008E6B33">
      <w:pPr>
        <w:numPr>
          <w:ilvl w:val="0"/>
          <w:numId w:val="15"/>
        </w:numPr>
        <w:spacing w:after="0" w:line="240" w:lineRule="auto"/>
        <w:ind w:firstLine="283"/>
        <w:rPr>
          <w:szCs w:val="24"/>
        </w:rPr>
      </w:pPr>
      <w:r w:rsidRPr="008E6B33">
        <w:rPr>
          <w:szCs w:val="24"/>
        </w:rPr>
        <w:lastRenderedPageBreak/>
        <w:t xml:space="preserve">Китайский язык. 5 класс: Учеб. пособие для учащихся </w:t>
      </w:r>
      <w:proofErr w:type="spellStart"/>
      <w:r w:rsidRPr="008E6B33">
        <w:rPr>
          <w:szCs w:val="24"/>
        </w:rPr>
        <w:t>общеобразоват</w:t>
      </w:r>
      <w:proofErr w:type="spellEnd"/>
      <w:r w:rsidRPr="008E6B33">
        <w:rPr>
          <w:szCs w:val="24"/>
        </w:rPr>
        <w:t xml:space="preserve">. учреждений. – </w:t>
      </w:r>
    </w:p>
    <w:p w:rsidR="001C28F8" w:rsidRPr="008E6B33" w:rsidRDefault="003C7B6A" w:rsidP="008E6B33">
      <w:pPr>
        <w:spacing w:after="0" w:line="240" w:lineRule="auto"/>
        <w:ind w:left="14"/>
        <w:rPr>
          <w:szCs w:val="24"/>
        </w:rPr>
      </w:pPr>
      <w:r w:rsidRPr="008E6B33">
        <w:rPr>
          <w:szCs w:val="24"/>
        </w:rPr>
        <w:t xml:space="preserve">М.: </w:t>
      </w:r>
      <w:proofErr w:type="spellStart"/>
      <w:r w:rsidRPr="008E6B33">
        <w:rPr>
          <w:szCs w:val="24"/>
        </w:rPr>
        <w:t>Вентана</w:t>
      </w:r>
      <w:proofErr w:type="spellEnd"/>
      <w:r w:rsidRPr="008E6B33">
        <w:rPr>
          <w:szCs w:val="24"/>
        </w:rPr>
        <w:t xml:space="preserve">-Граф, 2008. </w:t>
      </w:r>
    </w:p>
    <w:p w:rsidR="001C28F8" w:rsidRPr="008E6B33" w:rsidRDefault="003C7B6A" w:rsidP="008E6B33">
      <w:pPr>
        <w:numPr>
          <w:ilvl w:val="0"/>
          <w:numId w:val="15"/>
        </w:numPr>
        <w:spacing w:after="0" w:line="240" w:lineRule="auto"/>
        <w:ind w:firstLine="283"/>
        <w:rPr>
          <w:szCs w:val="24"/>
        </w:rPr>
      </w:pPr>
      <w:r w:rsidRPr="008E6B33">
        <w:rPr>
          <w:szCs w:val="24"/>
        </w:rPr>
        <w:t xml:space="preserve">Китайский язык. 6 класс: Учеб. пособие для учащихся </w:t>
      </w:r>
      <w:proofErr w:type="spellStart"/>
      <w:r w:rsidRPr="008E6B33">
        <w:rPr>
          <w:szCs w:val="24"/>
        </w:rPr>
        <w:t>общеобразоват</w:t>
      </w:r>
      <w:proofErr w:type="spellEnd"/>
      <w:r w:rsidRPr="008E6B33">
        <w:rPr>
          <w:szCs w:val="24"/>
        </w:rPr>
        <w:t xml:space="preserve">. учреждений. – </w:t>
      </w:r>
    </w:p>
    <w:p w:rsidR="001C28F8" w:rsidRPr="008E6B33" w:rsidRDefault="003C7B6A" w:rsidP="008E6B33">
      <w:pPr>
        <w:spacing w:after="0" w:line="240" w:lineRule="auto"/>
        <w:ind w:left="14"/>
        <w:rPr>
          <w:szCs w:val="24"/>
        </w:rPr>
      </w:pPr>
      <w:r w:rsidRPr="008E6B33">
        <w:rPr>
          <w:szCs w:val="24"/>
        </w:rPr>
        <w:t xml:space="preserve">М.: </w:t>
      </w:r>
      <w:proofErr w:type="spellStart"/>
      <w:r w:rsidRPr="008E6B33">
        <w:rPr>
          <w:szCs w:val="24"/>
        </w:rPr>
        <w:t>Вентана</w:t>
      </w:r>
      <w:proofErr w:type="spellEnd"/>
      <w:r w:rsidRPr="008E6B33">
        <w:rPr>
          <w:szCs w:val="24"/>
        </w:rPr>
        <w:t xml:space="preserve">-Граф, 2008. </w:t>
      </w:r>
    </w:p>
    <w:p w:rsidR="001C28F8" w:rsidRPr="008E6B33" w:rsidRDefault="003C7B6A" w:rsidP="008E6B33">
      <w:pPr>
        <w:numPr>
          <w:ilvl w:val="0"/>
          <w:numId w:val="15"/>
        </w:numPr>
        <w:spacing w:after="0" w:line="240" w:lineRule="auto"/>
        <w:ind w:firstLine="283"/>
        <w:rPr>
          <w:szCs w:val="24"/>
        </w:rPr>
      </w:pPr>
      <w:proofErr w:type="spellStart"/>
      <w:r w:rsidRPr="008E6B33">
        <w:rPr>
          <w:szCs w:val="24"/>
        </w:rPr>
        <w:t>Кондрашевский</w:t>
      </w:r>
      <w:proofErr w:type="spellEnd"/>
      <w:r w:rsidRPr="008E6B33">
        <w:rPr>
          <w:szCs w:val="24"/>
        </w:rPr>
        <w:t xml:space="preserve"> А. Ф. Практический курс китайского языка. Пособие по иероглифике. Ч. 1. Теория. Ч. 2. Прописи. – М., 2005.  </w:t>
      </w:r>
    </w:p>
    <w:p w:rsidR="001C28F8" w:rsidRPr="008E6B33" w:rsidRDefault="003C7B6A" w:rsidP="008E6B33">
      <w:pPr>
        <w:numPr>
          <w:ilvl w:val="0"/>
          <w:numId w:val="15"/>
        </w:numPr>
        <w:spacing w:after="0" w:line="240" w:lineRule="auto"/>
        <w:ind w:firstLine="283"/>
        <w:rPr>
          <w:szCs w:val="24"/>
        </w:rPr>
      </w:pPr>
      <w:r w:rsidRPr="008E6B33">
        <w:rPr>
          <w:szCs w:val="24"/>
        </w:rPr>
        <w:t xml:space="preserve">Круглов В. В., Сергеева А. А. Китай: история и современность». Учебное пособие по </w:t>
      </w:r>
      <w:proofErr w:type="spellStart"/>
      <w:r w:rsidRPr="008E6B33">
        <w:rPr>
          <w:szCs w:val="24"/>
        </w:rPr>
        <w:t>лингвострановедению</w:t>
      </w:r>
      <w:proofErr w:type="spellEnd"/>
      <w:r w:rsidRPr="008E6B33">
        <w:rPr>
          <w:szCs w:val="24"/>
        </w:rPr>
        <w:t xml:space="preserve">. Ч. 1–2. – М.: ВКН, 2020.  </w:t>
      </w:r>
    </w:p>
    <w:p w:rsidR="001C28F8" w:rsidRPr="008E6B33" w:rsidRDefault="001C28F8" w:rsidP="008E6B33">
      <w:pPr>
        <w:spacing w:after="0" w:line="240" w:lineRule="auto"/>
        <w:ind w:left="0" w:firstLine="0"/>
        <w:rPr>
          <w:szCs w:val="24"/>
        </w:rPr>
      </w:pPr>
    </w:p>
    <w:p w:rsidR="00D263D0" w:rsidRPr="008E6B33" w:rsidRDefault="00D263D0" w:rsidP="008E6B33">
      <w:pPr>
        <w:spacing w:after="0" w:line="240" w:lineRule="auto"/>
        <w:ind w:left="0" w:firstLine="0"/>
        <w:rPr>
          <w:szCs w:val="24"/>
        </w:rPr>
      </w:pPr>
    </w:p>
    <w:p w:rsidR="00D263D0" w:rsidRPr="008E6B33" w:rsidRDefault="00D263D0" w:rsidP="008E6B33">
      <w:pPr>
        <w:spacing w:after="0" w:line="240" w:lineRule="auto"/>
        <w:ind w:left="0" w:firstLine="0"/>
        <w:rPr>
          <w:szCs w:val="24"/>
        </w:rPr>
      </w:pPr>
    </w:p>
    <w:p w:rsidR="00D263D0" w:rsidRPr="008E6B33" w:rsidRDefault="00D263D0" w:rsidP="008E6B33">
      <w:pPr>
        <w:spacing w:after="0" w:line="240" w:lineRule="auto"/>
        <w:ind w:left="0" w:firstLine="0"/>
        <w:rPr>
          <w:szCs w:val="24"/>
        </w:rPr>
      </w:pPr>
    </w:p>
    <w:p w:rsidR="00D263D0" w:rsidRPr="008E6B33" w:rsidRDefault="00D263D0" w:rsidP="008E6B33">
      <w:pPr>
        <w:spacing w:after="0" w:line="240" w:lineRule="auto"/>
        <w:ind w:left="0" w:firstLine="0"/>
        <w:rPr>
          <w:szCs w:val="24"/>
        </w:rPr>
      </w:pPr>
    </w:p>
    <w:p w:rsidR="00D263D0" w:rsidRDefault="00D263D0" w:rsidP="00537093">
      <w:pPr>
        <w:spacing w:after="0" w:line="240" w:lineRule="auto"/>
        <w:ind w:left="0" w:firstLine="0"/>
      </w:pPr>
    </w:p>
    <w:p w:rsidR="00D263D0" w:rsidRDefault="00D263D0" w:rsidP="00D263D0">
      <w:pPr>
        <w:spacing w:after="0" w:line="240" w:lineRule="auto"/>
        <w:jc w:val="center"/>
        <w:rPr>
          <w:b/>
          <w:szCs w:val="24"/>
        </w:rPr>
      </w:pPr>
    </w:p>
    <w:p w:rsidR="006E2882" w:rsidRDefault="006E2882" w:rsidP="00D263D0">
      <w:pPr>
        <w:spacing w:after="0" w:line="240" w:lineRule="auto"/>
        <w:jc w:val="center"/>
        <w:rPr>
          <w:b/>
          <w:szCs w:val="24"/>
        </w:rPr>
      </w:pPr>
    </w:p>
    <w:p w:rsidR="006E2882" w:rsidRDefault="006E2882" w:rsidP="00D263D0">
      <w:pPr>
        <w:spacing w:after="0" w:line="240" w:lineRule="auto"/>
        <w:jc w:val="center"/>
        <w:rPr>
          <w:b/>
          <w:szCs w:val="24"/>
        </w:rPr>
      </w:pPr>
    </w:p>
    <w:p w:rsidR="006E2882" w:rsidRDefault="006E2882" w:rsidP="00D263D0">
      <w:pPr>
        <w:spacing w:after="0" w:line="240" w:lineRule="auto"/>
        <w:jc w:val="center"/>
        <w:rPr>
          <w:b/>
          <w:szCs w:val="24"/>
        </w:rPr>
      </w:pPr>
    </w:p>
    <w:p w:rsidR="006E2882" w:rsidRDefault="006E2882" w:rsidP="00D263D0">
      <w:pPr>
        <w:spacing w:after="0" w:line="240" w:lineRule="auto"/>
        <w:jc w:val="center"/>
        <w:rPr>
          <w:b/>
          <w:szCs w:val="24"/>
        </w:rPr>
      </w:pPr>
    </w:p>
    <w:p w:rsidR="006E2882" w:rsidRDefault="006E2882" w:rsidP="00D263D0">
      <w:pPr>
        <w:spacing w:after="0" w:line="240" w:lineRule="auto"/>
        <w:jc w:val="center"/>
        <w:rPr>
          <w:b/>
          <w:szCs w:val="24"/>
        </w:rPr>
      </w:pPr>
    </w:p>
    <w:p w:rsidR="006E2882" w:rsidRDefault="006E2882" w:rsidP="00D263D0">
      <w:pPr>
        <w:spacing w:after="0" w:line="240" w:lineRule="auto"/>
        <w:jc w:val="center"/>
        <w:rPr>
          <w:b/>
          <w:szCs w:val="24"/>
        </w:rPr>
      </w:pPr>
    </w:p>
    <w:p w:rsidR="006E2882" w:rsidRDefault="006E2882" w:rsidP="00D263D0">
      <w:pPr>
        <w:spacing w:after="0" w:line="240" w:lineRule="auto"/>
        <w:jc w:val="center"/>
        <w:rPr>
          <w:b/>
          <w:szCs w:val="24"/>
        </w:rPr>
      </w:pPr>
    </w:p>
    <w:p w:rsidR="006E2882" w:rsidRDefault="006E2882" w:rsidP="00D263D0">
      <w:pPr>
        <w:spacing w:after="0" w:line="240" w:lineRule="auto"/>
        <w:jc w:val="center"/>
        <w:rPr>
          <w:b/>
          <w:szCs w:val="24"/>
        </w:rPr>
      </w:pPr>
    </w:p>
    <w:p w:rsidR="006E2882" w:rsidRDefault="006E2882" w:rsidP="00D263D0">
      <w:pPr>
        <w:spacing w:after="0" w:line="240" w:lineRule="auto"/>
        <w:jc w:val="center"/>
        <w:rPr>
          <w:b/>
          <w:szCs w:val="24"/>
        </w:rPr>
      </w:pPr>
    </w:p>
    <w:p w:rsidR="006E2882" w:rsidRDefault="006E2882" w:rsidP="00D263D0">
      <w:pPr>
        <w:spacing w:after="0" w:line="240" w:lineRule="auto"/>
        <w:jc w:val="center"/>
        <w:rPr>
          <w:b/>
          <w:szCs w:val="24"/>
        </w:rPr>
      </w:pPr>
    </w:p>
    <w:p w:rsidR="006E2882" w:rsidRDefault="006E2882" w:rsidP="00D263D0">
      <w:pPr>
        <w:spacing w:after="0" w:line="240" w:lineRule="auto"/>
        <w:jc w:val="center"/>
        <w:rPr>
          <w:b/>
          <w:szCs w:val="24"/>
        </w:rPr>
      </w:pPr>
    </w:p>
    <w:p w:rsidR="006E2882" w:rsidRDefault="006E2882" w:rsidP="00D263D0">
      <w:pPr>
        <w:spacing w:after="0" w:line="240" w:lineRule="auto"/>
        <w:jc w:val="center"/>
        <w:rPr>
          <w:b/>
          <w:szCs w:val="24"/>
        </w:rPr>
      </w:pPr>
    </w:p>
    <w:p w:rsidR="006E2882" w:rsidRDefault="006E2882" w:rsidP="00D263D0">
      <w:pPr>
        <w:spacing w:after="0" w:line="240" w:lineRule="auto"/>
        <w:jc w:val="center"/>
        <w:rPr>
          <w:b/>
          <w:szCs w:val="24"/>
        </w:rPr>
      </w:pPr>
    </w:p>
    <w:p w:rsidR="006E2882" w:rsidRDefault="006E2882" w:rsidP="00D263D0">
      <w:pPr>
        <w:spacing w:after="0" w:line="240" w:lineRule="auto"/>
        <w:jc w:val="center"/>
        <w:rPr>
          <w:b/>
          <w:szCs w:val="24"/>
        </w:rPr>
      </w:pPr>
    </w:p>
    <w:p w:rsidR="006E2882" w:rsidRDefault="006E2882" w:rsidP="00D263D0">
      <w:pPr>
        <w:spacing w:after="0" w:line="240" w:lineRule="auto"/>
        <w:jc w:val="center"/>
        <w:rPr>
          <w:b/>
          <w:szCs w:val="24"/>
        </w:rPr>
      </w:pPr>
    </w:p>
    <w:p w:rsidR="006E2882" w:rsidRDefault="006E2882" w:rsidP="00D263D0">
      <w:pPr>
        <w:spacing w:after="0" w:line="240" w:lineRule="auto"/>
        <w:jc w:val="center"/>
        <w:rPr>
          <w:b/>
          <w:szCs w:val="24"/>
        </w:rPr>
      </w:pPr>
    </w:p>
    <w:p w:rsidR="006E2882" w:rsidRDefault="006E2882" w:rsidP="00D263D0">
      <w:pPr>
        <w:spacing w:after="0" w:line="240" w:lineRule="auto"/>
        <w:jc w:val="center"/>
        <w:rPr>
          <w:b/>
          <w:szCs w:val="24"/>
        </w:rPr>
      </w:pPr>
    </w:p>
    <w:p w:rsidR="006E2882" w:rsidRDefault="006E2882" w:rsidP="00D263D0">
      <w:pPr>
        <w:spacing w:after="0" w:line="240" w:lineRule="auto"/>
        <w:jc w:val="center"/>
        <w:rPr>
          <w:b/>
          <w:szCs w:val="24"/>
        </w:rPr>
      </w:pPr>
    </w:p>
    <w:p w:rsidR="006E2882" w:rsidRDefault="006E2882" w:rsidP="00D263D0">
      <w:pPr>
        <w:spacing w:after="0" w:line="240" w:lineRule="auto"/>
        <w:jc w:val="center"/>
        <w:rPr>
          <w:b/>
          <w:szCs w:val="24"/>
        </w:rPr>
      </w:pPr>
    </w:p>
    <w:p w:rsidR="006E2882" w:rsidRDefault="006E2882" w:rsidP="00D263D0">
      <w:pPr>
        <w:spacing w:after="0" w:line="240" w:lineRule="auto"/>
        <w:jc w:val="center"/>
        <w:rPr>
          <w:b/>
          <w:szCs w:val="24"/>
        </w:rPr>
      </w:pPr>
    </w:p>
    <w:p w:rsidR="006E2882" w:rsidRDefault="006E2882" w:rsidP="00D263D0">
      <w:pPr>
        <w:spacing w:after="0" w:line="240" w:lineRule="auto"/>
        <w:jc w:val="center"/>
        <w:rPr>
          <w:b/>
          <w:szCs w:val="24"/>
        </w:rPr>
      </w:pPr>
    </w:p>
    <w:p w:rsidR="006E2882" w:rsidRDefault="006E2882" w:rsidP="00D263D0">
      <w:pPr>
        <w:spacing w:after="0" w:line="240" w:lineRule="auto"/>
        <w:jc w:val="center"/>
        <w:rPr>
          <w:b/>
          <w:szCs w:val="24"/>
        </w:rPr>
      </w:pPr>
    </w:p>
    <w:p w:rsidR="006E2882" w:rsidRDefault="006E2882" w:rsidP="00D263D0">
      <w:pPr>
        <w:spacing w:after="0" w:line="240" w:lineRule="auto"/>
        <w:jc w:val="center"/>
        <w:rPr>
          <w:b/>
          <w:szCs w:val="24"/>
        </w:rPr>
      </w:pPr>
    </w:p>
    <w:p w:rsidR="006E2882" w:rsidRDefault="006E2882" w:rsidP="00D263D0">
      <w:pPr>
        <w:spacing w:after="0" w:line="240" w:lineRule="auto"/>
        <w:jc w:val="center"/>
        <w:rPr>
          <w:b/>
          <w:szCs w:val="24"/>
        </w:rPr>
      </w:pPr>
    </w:p>
    <w:p w:rsidR="00410197" w:rsidRDefault="00410197" w:rsidP="00D263D0">
      <w:pPr>
        <w:spacing w:after="0" w:line="240" w:lineRule="auto"/>
        <w:jc w:val="center"/>
        <w:rPr>
          <w:b/>
          <w:szCs w:val="24"/>
        </w:rPr>
      </w:pPr>
    </w:p>
    <w:p w:rsidR="00410197" w:rsidRDefault="00410197" w:rsidP="00D263D0">
      <w:pPr>
        <w:spacing w:after="0" w:line="240" w:lineRule="auto"/>
        <w:jc w:val="center"/>
        <w:rPr>
          <w:b/>
          <w:szCs w:val="24"/>
        </w:rPr>
      </w:pPr>
    </w:p>
    <w:p w:rsidR="00410197" w:rsidRDefault="00410197" w:rsidP="00D263D0">
      <w:pPr>
        <w:spacing w:after="0" w:line="240" w:lineRule="auto"/>
        <w:jc w:val="center"/>
        <w:rPr>
          <w:b/>
          <w:szCs w:val="24"/>
        </w:rPr>
      </w:pPr>
    </w:p>
    <w:p w:rsidR="00410197" w:rsidRDefault="00410197" w:rsidP="00D263D0">
      <w:pPr>
        <w:spacing w:after="0" w:line="240" w:lineRule="auto"/>
        <w:jc w:val="center"/>
        <w:rPr>
          <w:b/>
          <w:szCs w:val="24"/>
        </w:rPr>
      </w:pPr>
    </w:p>
    <w:p w:rsidR="00410197" w:rsidRDefault="00410197" w:rsidP="00D263D0">
      <w:pPr>
        <w:spacing w:after="0" w:line="240" w:lineRule="auto"/>
        <w:jc w:val="center"/>
        <w:rPr>
          <w:b/>
          <w:szCs w:val="24"/>
        </w:rPr>
      </w:pPr>
    </w:p>
    <w:p w:rsidR="00410197" w:rsidRDefault="00410197" w:rsidP="00D263D0">
      <w:pPr>
        <w:spacing w:after="0" w:line="240" w:lineRule="auto"/>
        <w:jc w:val="center"/>
        <w:rPr>
          <w:b/>
          <w:szCs w:val="24"/>
        </w:rPr>
      </w:pPr>
    </w:p>
    <w:p w:rsidR="00410197" w:rsidRDefault="00410197" w:rsidP="00D263D0">
      <w:pPr>
        <w:spacing w:after="0" w:line="240" w:lineRule="auto"/>
        <w:jc w:val="center"/>
        <w:rPr>
          <w:b/>
          <w:szCs w:val="24"/>
        </w:rPr>
      </w:pPr>
    </w:p>
    <w:p w:rsidR="008E6B33" w:rsidRDefault="008E6B33" w:rsidP="00D263D0">
      <w:pPr>
        <w:spacing w:after="0" w:line="240" w:lineRule="auto"/>
        <w:jc w:val="center"/>
        <w:rPr>
          <w:b/>
          <w:szCs w:val="24"/>
        </w:rPr>
      </w:pPr>
    </w:p>
    <w:p w:rsidR="006E2882" w:rsidRDefault="006E2882" w:rsidP="00D263D0">
      <w:pPr>
        <w:spacing w:after="0" w:line="240" w:lineRule="auto"/>
        <w:jc w:val="center"/>
        <w:rPr>
          <w:b/>
          <w:szCs w:val="24"/>
        </w:rPr>
      </w:pPr>
    </w:p>
    <w:p w:rsidR="006E2882" w:rsidRDefault="006E2882" w:rsidP="00D263D0">
      <w:pPr>
        <w:spacing w:after="0" w:line="240" w:lineRule="auto"/>
        <w:jc w:val="center"/>
        <w:rPr>
          <w:b/>
          <w:szCs w:val="24"/>
        </w:rPr>
      </w:pPr>
    </w:p>
    <w:p w:rsidR="006E2882" w:rsidRDefault="006E2882" w:rsidP="00D263D0">
      <w:pPr>
        <w:spacing w:after="0" w:line="240" w:lineRule="auto"/>
        <w:jc w:val="center"/>
        <w:rPr>
          <w:b/>
          <w:szCs w:val="24"/>
        </w:rPr>
      </w:pPr>
    </w:p>
    <w:p w:rsidR="006E2882" w:rsidRPr="006E2882" w:rsidRDefault="006E2882" w:rsidP="006E2882">
      <w:pPr>
        <w:widowControl w:val="0"/>
        <w:autoSpaceDE w:val="0"/>
        <w:autoSpaceDN w:val="0"/>
        <w:spacing w:after="0" w:line="240" w:lineRule="auto"/>
        <w:ind w:left="0" w:firstLine="708"/>
        <w:jc w:val="right"/>
        <w:rPr>
          <w:b/>
          <w:color w:val="auto"/>
          <w:szCs w:val="24"/>
          <w:lang w:eastAsia="en-US"/>
        </w:rPr>
      </w:pPr>
      <w:r w:rsidRPr="006E2882">
        <w:rPr>
          <w:b/>
          <w:color w:val="auto"/>
          <w:szCs w:val="24"/>
          <w:lang w:eastAsia="en-US"/>
        </w:rPr>
        <w:lastRenderedPageBreak/>
        <w:t>ПРИЛОЖЕНИЯ</w:t>
      </w:r>
    </w:p>
    <w:p w:rsidR="006E2882" w:rsidRPr="006E2882" w:rsidRDefault="006E2882" w:rsidP="006E2882">
      <w:pPr>
        <w:widowControl w:val="0"/>
        <w:autoSpaceDE w:val="0"/>
        <w:autoSpaceDN w:val="0"/>
        <w:spacing w:after="0" w:line="240" w:lineRule="auto"/>
        <w:ind w:left="4956" w:firstLine="0"/>
        <w:jc w:val="left"/>
        <w:rPr>
          <w:color w:val="auto"/>
          <w:szCs w:val="24"/>
          <w:lang w:eastAsia="en-US"/>
        </w:rPr>
      </w:pPr>
    </w:p>
    <w:p w:rsidR="006E2882" w:rsidRPr="006E2882" w:rsidRDefault="006E2882" w:rsidP="006E2882">
      <w:pPr>
        <w:widowControl w:val="0"/>
        <w:autoSpaceDE w:val="0"/>
        <w:autoSpaceDN w:val="0"/>
        <w:spacing w:after="0" w:line="240" w:lineRule="auto"/>
        <w:ind w:left="4395" w:firstLine="0"/>
        <w:jc w:val="left"/>
        <w:rPr>
          <w:color w:val="auto"/>
          <w:szCs w:val="24"/>
          <w:lang w:eastAsia="en-US"/>
        </w:rPr>
      </w:pPr>
      <w:r w:rsidRPr="006E2882">
        <w:rPr>
          <w:color w:val="auto"/>
          <w:szCs w:val="24"/>
          <w:lang w:eastAsia="en-US"/>
        </w:rPr>
        <w:t>Приложение №1 к требованиям (процедура регистрации на участие в ВОШ)</w:t>
      </w:r>
    </w:p>
    <w:p w:rsidR="006E2882" w:rsidRPr="006E2882" w:rsidRDefault="006E2882" w:rsidP="006E2882">
      <w:pPr>
        <w:widowControl w:val="0"/>
        <w:autoSpaceDE w:val="0"/>
        <w:autoSpaceDN w:val="0"/>
        <w:spacing w:after="0" w:line="240" w:lineRule="auto"/>
        <w:ind w:left="0" w:firstLine="567"/>
        <w:jc w:val="right"/>
        <w:rPr>
          <w:color w:val="auto"/>
          <w:szCs w:val="24"/>
          <w:lang w:eastAsia="en-US"/>
        </w:rPr>
      </w:pPr>
    </w:p>
    <w:tbl>
      <w:tblPr>
        <w:tblW w:w="4484" w:type="dxa"/>
        <w:tblInd w:w="4820" w:type="dxa"/>
        <w:tblLook w:val="01E0" w:firstRow="1" w:lastRow="1" w:firstColumn="1" w:lastColumn="1" w:noHBand="0" w:noVBand="0"/>
      </w:tblPr>
      <w:tblGrid>
        <w:gridCol w:w="4484"/>
      </w:tblGrid>
      <w:tr w:rsidR="006E2882" w:rsidRPr="006E2882" w:rsidTr="00D83C93">
        <w:trPr>
          <w:trHeight w:val="1847"/>
        </w:trPr>
        <w:tc>
          <w:tcPr>
            <w:tcW w:w="4484" w:type="dxa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color w:val="auto"/>
                <w:lang w:eastAsia="en-US"/>
              </w:rPr>
            </w:pPr>
            <w:r w:rsidRPr="006E2882">
              <w:rPr>
                <w:color w:val="auto"/>
                <w:lang w:eastAsia="en-US"/>
              </w:rPr>
              <w:t xml:space="preserve">Председателю Комитета образования и науки Администрации города </w:t>
            </w:r>
            <w:proofErr w:type="spellStart"/>
            <w:r w:rsidRPr="006E2882">
              <w:rPr>
                <w:color w:val="auto"/>
                <w:lang w:eastAsia="en-US"/>
              </w:rPr>
              <w:t>Нягани</w:t>
            </w:r>
            <w:proofErr w:type="spellEnd"/>
            <w:r w:rsidRPr="006E2882">
              <w:rPr>
                <w:color w:val="auto"/>
                <w:lang w:eastAsia="en-US"/>
              </w:rPr>
              <w:t xml:space="preserve"> </w:t>
            </w:r>
          </w:p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color w:val="auto"/>
                <w:lang w:eastAsia="en-US"/>
              </w:rPr>
            </w:pPr>
            <w:r w:rsidRPr="006E2882">
              <w:rPr>
                <w:color w:val="auto"/>
                <w:lang w:eastAsia="en-US"/>
              </w:rPr>
              <w:t>И.Н. Ерофеевой</w:t>
            </w:r>
          </w:p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color w:val="auto"/>
                <w:lang w:eastAsia="en-US"/>
              </w:rPr>
            </w:pPr>
            <w:r w:rsidRPr="006E2882">
              <w:rPr>
                <w:color w:val="auto"/>
                <w:lang w:eastAsia="en-US"/>
              </w:rPr>
              <w:t>от ____________________________</w:t>
            </w:r>
          </w:p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color w:val="auto"/>
                <w:szCs w:val="24"/>
                <w:lang w:eastAsia="en-US"/>
              </w:rPr>
            </w:pPr>
            <w:r w:rsidRPr="006E2882">
              <w:rPr>
                <w:color w:val="auto"/>
                <w:lang w:eastAsia="en-US"/>
              </w:rPr>
              <w:t>______________________________</w:t>
            </w:r>
          </w:p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color w:val="auto"/>
                <w:szCs w:val="24"/>
                <w:lang w:eastAsia="en-US"/>
              </w:rPr>
            </w:pPr>
          </w:p>
        </w:tc>
      </w:tr>
    </w:tbl>
    <w:p w:rsidR="006E2882" w:rsidRPr="006E2882" w:rsidRDefault="006E2882" w:rsidP="006E2882">
      <w:pPr>
        <w:widowControl w:val="0"/>
        <w:autoSpaceDE w:val="0"/>
        <w:autoSpaceDN w:val="0"/>
        <w:spacing w:after="0" w:line="240" w:lineRule="auto"/>
        <w:ind w:left="0" w:firstLine="567"/>
        <w:jc w:val="center"/>
        <w:rPr>
          <w:color w:val="auto"/>
          <w:sz w:val="22"/>
          <w:lang w:eastAsia="en-US"/>
        </w:rPr>
      </w:pPr>
      <w:r w:rsidRPr="006E2882">
        <w:rPr>
          <w:color w:val="auto"/>
          <w:sz w:val="22"/>
          <w:lang w:eastAsia="en-US"/>
        </w:rPr>
        <w:t>ЗАЯВЛЕНИЕ</w:t>
      </w:r>
    </w:p>
    <w:p w:rsidR="006E2882" w:rsidRPr="006E2882" w:rsidRDefault="006E2882" w:rsidP="006E2882">
      <w:pPr>
        <w:widowControl w:val="0"/>
        <w:autoSpaceDE w:val="0"/>
        <w:autoSpaceDN w:val="0"/>
        <w:spacing w:after="0" w:line="240" w:lineRule="auto"/>
        <w:ind w:left="0" w:firstLine="540"/>
        <w:rPr>
          <w:color w:val="auto"/>
          <w:sz w:val="22"/>
          <w:lang w:eastAsia="en-US"/>
        </w:rPr>
      </w:pPr>
      <w:r w:rsidRPr="006E2882">
        <w:rPr>
          <w:color w:val="auto"/>
          <w:sz w:val="22"/>
          <w:lang w:eastAsia="en-US"/>
        </w:rPr>
        <w:t>Я, ___________________________________________________________________________,</w:t>
      </w:r>
    </w:p>
    <w:p w:rsidR="006E2882" w:rsidRPr="006E2882" w:rsidRDefault="006E2882" w:rsidP="006E2882">
      <w:pPr>
        <w:widowControl w:val="0"/>
        <w:autoSpaceDE w:val="0"/>
        <w:autoSpaceDN w:val="0"/>
        <w:spacing w:after="0" w:line="240" w:lineRule="auto"/>
        <w:ind w:left="0" w:firstLine="540"/>
        <w:jc w:val="center"/>
        <w:rPr>
          <w:i/>
          <w:color w:val="auto"/>
          <w:sz w:val="22"/>
          <w:lang w:eastAsia="en-US"/>
        </w:rPr>
      </w:pPr>
      <w:r w:rsidRPr="006E2882">
        <w:rPr>
          <w:i/>
          <w:color w:val="auto"/>
          <w:sz w:val="22"/>
          <w:lang w:eastAsia="en-US"/>
        </w:rPr>
        <w:t>(Фамилия, имя, отчество)</w:t>
      </w:r>
    </w:p>
    <w:p w:rsidR="006E2882" w:rsidRPr="006E2882" w:rsidRDefault="006E2882" w:rsidP="006E2882">
      <w:pPr>
        <w:widowControl w:val="0"/>
        <w:autoSpaceDE w:val="0"/>
        <w:autoSpaceDN w:val="0"/>
        <w:spacing w:after="0" w:line="240" w:lineRule="auto"/>
        <w:ind w:left="0" w:firstLine="0"/>
        <w:rPr>
          <w:color w:val="auto"/>
          <w:sz w:val="22"/>
          <w:lang w:eastAsia="en-US"/>
        </w:rPr>
      </w:pPr>
      <w:r w:rsidRPr="006E2882">
        <w:rPr>
          <w:color w:val="auto"/>
          <w:sz w:val="22"/>
          <w:lang w:eastAsia="en-US"/>
        </w:rPr>
        <w:t>родитель (законный представитель) обучающегося, заявившего о своем участии во всероссийской олимпиаде школьников в 2026-2027 учебном году, прошу допустить к участию в школьном и муниципальном этапе моего ребенка</w:t>
      </w:r>
    </w:p>
    <w:p w:rsidR="006E2882" w:rsidRPr="006E2882" w:rsidRDefault="006E2882" w:rsidP="006E2882">
      <w:pPr>
        <w:widowControl w:val="0"/>
        <w:autoSpaceDE w:val="0"/>
        <w:autoSpaceDN w:val="0"/>
        <w:spacing w:after="0" w:line="240" w:lineRule="auto"/>
        <w:ind w:left="0" w:firstLine="0"/>
        <w:rPr>
          <w:color w:val="auto"/>
          <w:sz w:val="22"/>
          <w:lang w:eastAsia="en-US"/>
        </w:rPr>
      </w:pPr>
      <w:r w:rsidRPr="006E2882">
        <w:rPr>
          <w:color w:val="auto"/>
          <w:sz w:val="22"/>
          <w:lang w:eastAsia="en-US"/>
        </w:rPr>
        <w:t>________________________________________________________________________________,</w:t>
      </w:r>
    </w:p>
    <w:p w:rsidR="006E2882" w:rsidRPr="006E2882" w:rsidRDefault="006E2882" w:rsidP="006E2882">
      <w:pPr>
        <w:widowControl w:val="0"/>
        <w:autoSpaceDE w:val="0"/>
        <w:autoSpaceDN w:val="0"/>
        <w:spacing w:after="0" w:line="240" w:lineRule="auto"/>
        <w:ind w:left="0" w:firstLine="0"/>
        <w:jc w:val="center"/>
        <w:rPr>
          <w:i/>
          <w:color w:val="auto"/>
          <w:sz w:val="20"/>
          <w:lang w:eastAsia="en-US"/>
        </w:rPr>
      </w:pPr>
      <w:r w:rsidRPr="006E2882">
        <w:rPr>
          <w:i/>
          <w:color w:val="auto"/>
          <w:sz w:val="20"/>
          <w:lang w:eastAsia="en-US"/>
        </w:rPr>
        <w:t xml:space="preserve">Фамилия, имя, отчество </w:t>
      </w:r>
    </w:p>
    <w:p w:rsidR="006E2882" w:rsidRPr="006E2882" w:rsidRDefault="006E2882" w:rsidP="006E2882">
      <w:pPr>
        <w:widowControl w:val="0"/>
        <w:autoSpaceDE w:val="0"/>
        <w:autoSpaceDN w:val="0"/>
        <w:spacing w:after="0" w:line="240" w:lineRule="auto"/>
        <w:ind w:left="0" w:firstLine="0"/>
        <w:jc w:val="left"/>
        <w:rPr>
          <w:color w:val="auto"/>
          <w:sz w:val="22"/>
          <w:lang w:eastAsia="en-US"/>
        </w:rPr>
      </w:pPr>
      <w:r w:rsidRPr="006E2882">
        <w:rPr>
          <w:color w:val="auto"/>
          <w:sz w:val="22"/>
          <w:lang w:eastAsia="en-US"/>
        </w:rPr>
        <w:t>__________________________________________________________________________________</w:t>
      </w:r>
    </w:p>
    <w:p w:rsidR="006E2882" w:rsidRPr="006E2882" w:rsidRDefault="006E2882" w:rsidP="006E2882">
      <w:pPr>
        <w:widowControl w:val="0"/>
        <w:autoSpaceDE w:val="0"/>
        <w:autoSpaceDN w:val="0"/>
        <w:spacing w:after="0" w:line="240" w:lineRule="auto"/>
        <w:ind w:left="0" w:firstLine="0"/>
        <w:jc w:val="center"/>
        <w:rPr>
          <w:i/>
          <w:color w:val="auto"/>
          <w:sz w:val="20"/>
          <w:lang w:eastAsia="en-US"/>
        </w:rPr>
      </w:pPr>
      <w:r w:rsidRPr="006E2882">
        <w:rPr>
          <w:i/>
          <w:color w:val="auto"/>
          <w:sz w:val="20"/>
          <w:lang w:eastAsia="en-US"/>
        </w:rPr>
        <w:t>класс, наименование общеобразовательной организации</w:t>
      </w:r>
    </w:p>
    <w:p w:rsidR="006E2882" w:rsidRPr="006E2882" w:rsidRDefault="006E2882" w:rsidP="006E2882">
      <w:pPr>
        <w:widowControl w:val="0"/>
        <w:autoSpaceDE w:val="0"/>
        <w:autoSpaceDN w:val="0"/>
        <w:spacing w:after="0" w:line="240" w:lineRule="auto"/>
        <w:ind w:left="0" w:firstLine="0"/>
        <w:rPr>
          <w:color w:val="auto"/>
          <w:sz w:val="20"/>
          <w:szCs w:val="20"/>
          <w:lang w:eastAsia="en-US"/>
        </w:rPr>
      </w:pPr>
      <w:r w:rsidRPr="006E2882">
        <w:rPr>
          <w:color w:val="auto"/>
          <w:sz w:val="20"/>
          <w:szCs w:val="20"/>
          <w:lang w:eastAsia="en-US"/>
        </w:rPr>
        <w:t>по следующим предметам:</w:t>
      </w:r>
    </w:p>
    <w:tbl>
      <w:tblPr>
        <w:tblpPr w:leftFromText="180" w:rightFromText="180" w:vertAnchor="text" w:tblpX="-811" w:tblpY="1"/>
        <w:tblOverlap w:val="never"/>
        <w:tblW w:w="100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60"/>
        <w:gridCol w:w="918"/>
        <w:gridCol w:w="1965"/>
        <w:gridCol w:w="918"/>
        <w:gridCol w:w="2622"/>
        <w:gridCol w:w="1175"/>
      </w:tblGrid>
      <w:tr w:rsidR="006E2882" w:rsidRPr="006E2882" w:rsidTr="00D83C93">
        <w:trPr>
          <w:trHeight w:val="646"/>
        </w:trPr>
        <w:tc>
          <w:tcPr>
            <w:tcW w:w="2460" w:type="dxa"/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r w:rsidRPr="006E2882">
              <w:rPr>
                <w:color w:val="auto"/>
                <w:sz w:val="20"/>
                <w:szCs w:val="20"/>
                <w:lang w:eastAsia="en-US"/>
              </w:rPr>
              <w:t>Наименование предмета олимпиады</w:t>
            </w:r>
          </w:p>
        </w:tc>
        <w:tc>
          <w:tcPr>
            <w:tcW w:w="918" w:type="dxa"/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r w:rsidRPr="006E2882">
              <w:rPr>
                <w:color w:val="auto"/>
                <w:sz w:val="20"/>
                <w:szCs w:val="20"/>
                <w:lang w:eastAsia="en-US"/>
              </w:rPr>
              <w:t>Отметка об участии</w:t>
            </w:r>
          </w:p>
        </w:tc>
        <w:tc>
          <w:tcPr>
            <w:tcW w:w="1965" w:type="dxa"/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r w:rsidRPr="006E2882">
              <w:rPr>
                <w:color w:val="auto"/>
                <w:sz w:val="20"/>
                <w:szCs w:val="20"/>
                <w:lang w:eastAsia="en-US"/>
              </w:rPr>
              <w:t>Наименование предмета олимпиады</w:t>
            </w:r>
          </w:p>
        </w:tc>
        <w:tc>
          <w:tcPr>
            <w:tcW w:w="918" w:type="dxa"/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r w:rsidRPr="006E2882">
              <w:rPr>
                <w:color w:val="auto"/>
                <w:sz w:val="20"/>
                <w:szCs w:val="20"/>
                <w:lang w:eastAsia="en-US"/>
              </w:rPr>
              <w:t>Отметка об участии</w:t>
            </w:r>
          </w:p>
        </w:tc>
        <w:tc>
          <w:tcPr>
            <w:tcW w:w="2622" w:type="dxa"/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r w:rsidRPr="006E2882">
              <w:rPr>
                <w:color w:val="auto"/>
                <w:sz w:val="20"/>
                <w:szCs w:val="20"/>
                <w:lang w:eastAsia="en-US"/>
              </w:rPr>
              <w:t>Наименование предмета олимпиады</w:t>
            </w:r>
          </w:p>
        </w:tc>
        <w:tc>
          <w:tcPr>
            <w:tcW w:w="1175" w:type="dxa"/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r w:rsidRPr="006E2882">
              <w:rPr>
                <w:color w:val="auto"/>
                <w:sz w:val="20"/>
                <w:szCs w:val="20"/>
                <w:lang w:eastAsia="en-US"/>
              </w:rPr>
              <w:t>Отметка об участии</w:t>
            </w:r>
          </w:p>
        </w:tc>
      </w:tr>
      <w:tr w:rsidR="006E2882" w:rsidRPr="006E2882" w:rsidTr="00D83C93">
        <w:trPr>
          <w:trHeight w:val="565"/>
        </w:trPr>
        <w:tc>
          <w:tcPr>
            <w:tcW w:w="2460" w:type="dxa"/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  <w:r w:rsidRPr="006E2882">
              <w:rPr>
                <w:color w:val="auto"/>
                <w:sz w:val="18"/>
                <w:szCs w:val="20"/>
                <w:lang w:eastAsia="en-US"/>
              </w:rPr>
              <w:t>Английский язык</w:t>
            </w:r>
          </w:p>
        </w:tc>
        <w:tc>
          <w:tcPr>
            <w:tcW w:w="918" w:type="dxa"/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</w:p>
        </w:tc>
        <w:tc>
          <w:tcPr>
            <w:tcW w:w="1965" w:type="dxa"/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  <w:r w:rsidRPr="006E2882">
              <w:rPr>
                <w:color w:val="auto"/>
                <w:sz w:val="18"/>
                <w:szCs w:val="20"/>
                <w:lang w:eastAsia="en-US"/>
              </w:rPr>
              <w:t>История</w:t>
            </w:r>
          </w:p>
        </w:tc>
        <w:tc>
          <w:tcPr>
            <w:tcW w:w="918" w:type="dxa"/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</w:p>
        </w:tc>
        <w:tc>
          <w:tcPr>
            <w:tcW w:w="2622" w:type="dxa"/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  <w:r w:rsidRPr="006E2882">
              <w:rPr>
                <w:color w:val="auto"/>
                <w:sz w:val="18"/>
                <w:szCs w:val="20"/>
                <w:lang w:eastAsia="en-US"/>
              </w:rPr>
              <w:t>Труд (технология):</w:t>
            </w:r>
          </w:p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  <w:r w:rsidRPr="006E2882">
              <w:rPr>
                <w:color w:val="auto"/>
                <w:sz w:val="18"/>
                <w:szCs w:val="20"/>
                <w:lang w:eastAsia="en-US"/>
              </w:rPr>
              <w:t>«Культура дома, дизайн и технология»</w:t>
            </w:r>
          </w:p>
        </w:tc>
        <w:tc>
          <w:tcPr>
            <w:tcW w:w="1175" w:type="dxa"/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</w:p>
        </w:tc>
      </w:tr>
      <w:tr w:rsidR="006E2882" w:rsidRPr="006E2882" w:rsidTr="00D83C93">
        <w:trPr>
          <w:trHeight w:val="565"/>
        </w:trPr>
        <w:tc>
          <w:tcPr>
            <w:tcW w:w="2460" w:type="dxa"/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  <w:r w:rsidRPr="006E2882">
              <w:rPr>
                <w:color w:val="auto"/>
                <w:sz w:val="18"/>
                <w:szCs w:val="20"/>
                <w:lang w:eastAsia="en-US"/>
              </w:rPr>
              <w:t>Астрономия</w:t>
            </w:r>
          </w:p>
        </w:tc>
        <w:tc>
          <w:tcPr>
            <w:tcW w:w="918" w:type="dxa"/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</w:p>
        </w:tc>
        <w:tc>
          <w:tcPr>
            <w:tcW w:w="1965" w:type="dxa"/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  <w:r w:rsidRPr="006E2882">
              <w:rPr>
                <w:color w:val="auto"/>
                <w:sz w:val="18"/>
                <w:szCs w:val="20"/>
                <w:lang w:eastAsia="en-US"/>
              </w:rPr>
              <w:t>Литература</w:t>
            </w:r>
          </w:p>
        </w:tc>
        <w:tc>
          <w:tcPr>
            <w:tcW w:w="918" w:type="dxa"/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</w:p>
        </w:tc>
        <w:tc>
          <w:tcPr>
            <w:tcW w:w="2622" w:type="dxa"/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  <w:r w:rsidRPr="006E2882">
              <w:rPr>
                <w:color w:val="auto"/>
                <w:sz w:val="18"/>
                <w:szCs w:val="20"/>
                <w:lang w:eastAsia="en-US"/>
              </w:rPr>
              <w:t>Труд (технология):</w:t>
            </w:r>
          </w:p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  <w:r w:rsidRPr="006E2882">
              <w:rPr>
                <w:sz w:val="18"/>
                <w:szCs w:val="20"/>
                <w:lang w:eastAsia="en-US"/>
              </w:rPr>
              <w:t>«Техника, технология и техническое творчество»</w:t>
            </w:r>
          </w:p>
        </w:tc>
        <w:tc>
          <w:tcPr>
            <w:tcW w:w="1175" w:type="dxa"/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</w:p>
        </w:tc>
      </w:tr>
      <w:tr w:rsidR="006E2882" w:rsidRPr="006E2882" w:rsidTr="00D83C93">
        <w:trPr>
          <w:trHeight w:val="383"/>
        </w:trPr>
        <w:tc>
          <w:tcPr>
            <w:tcW w:w="2460" w:type="dxa"/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  <w:r w:rsidRPr="006E2882">
              <w:rPr>
                <w:color w:val="auto"/>
                <w:sz w:val="18"/>
                <w:szCs w:val="20"/>
                <w:lang w:eastAsia="en-US"/>
              </w:rPr>
              <w:t>Биология</w:t>
            </w:r>
          </w:p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</w:p>
        </w:tc>
        <w:tc>
          <w:tcPr>
            <w:tcW w:w="918" w:type="dxa"/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</w:p>
        </w:tc>
        <w:tc>
          <w:tcPr>
            <w:tcW w:w="1965" w:type="dxa"/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  <w:r w:rsidRPr="006E2882">
              <w:rPr>
                <w:color w:val="auto"/>
                <w:sz w:val="18"/>
                <w:szCs w:val="20"/>
                <w:lang w:eastAsia="en-US"/>
              </w:rPr>
              <w:t>Математика</w:t>
            </w:r>
          </w:p>
        </w:tc>
        <w:tc>
          <w:tcPr>
            <w:tcW w:w="918" w:type="dxa"/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</w:p>
        </w:tc>
        <w:tc>
          <w:tcPr>
            <w:tcW w:w="2622" w:type="dxa"/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  <w:r w:rsidRPr="006E2882">
              <w:rPr>
                <w:color w:val="auto"/>
                <w:sz w:val="18"/>
                <w:szCs w:val="20"/>
                <w:lang w:eastAsia="en-US"/>
              </w:rPr>
              <w:t>Физика</w:t>
            </w:r>
          </w:p>
        </w:tc>
        <w:tc>
          <w:tcPr>
            <w:tcW w:w="1175" w:type="dxa"/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</w:p>
        </w:tc>
      </w:tr>
      <w:tr w:rsidR="006E2882" w:rsidRPr="006E2882" w:rsidTr="00D83C93">
        <w:trPr>
          <w:trHeight w:val="383"/>
        </w:trPr>
        <w:tc>
          <w:tcPr>
            <w:tcW w:w="2460" w:type="dxa"/>
            <w:tcBorders>
              <w:bottom w:val="single" w:sz="12" w:space="0" w:color="000000"/>
            </w:tcBorders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  <w:r w:rsidRPr="006E2882">
              <w:rPr>
                <w:color w:val="auto"/>
                <w:sz w:val="18"/>
                <w:szCs w:val="20"/>
                <w:lang w:eastAsia="en-US"/>
              </w:rPr>
              <w:t>География</w:t>
            </w:r>
          </w:p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</w:p>
        </w:tc>
        <w:tc>
          <w:tcPr>
            <w:tcW w:w="918" w:type="dxa"/>
            <w:tcBorders>
              <w:bottom w:val="single" w:sz="12" w:space="0" w:color="000000"/>
            </w:tcBorders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</w:p>
        </w:tc>
        <w:tc>
          <w:tcPr>
            <w:tcW w:w="1965" w:type="dxa"/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  <w:r w:rsidRPr="006E2882">
              <w:rPr>
                <w:color w:val="auto"/>
                <w:sz w:val="18"/>
                <w:szCs w:val="20"/>
                <w:lang w:eastAsia="en-US"/>
              </w:rPr>
              <w:t>Немецкий язык</w:t>
            </w:r>
          </w:p>
        </w:tc>
        <w:tc>
          <w:tcPr>
            <w:tcW w:w="918" w:type="dxa"/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</w:p>
        </w:tc>
        <w:tc>
          <w:tcPr>
            <w:tcW w:w="2622" w:type="dxa"/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  <w:r w:rsidRPr="006E2882">
              <w:rPr>
                <w:color w:val="auto"/>
                <w:sz w:val="18"/>
                <w:szCs w:val="20"/>
                <w:lang w:eastAsia="en-US"/>
              </w:rPr>
              <w:t>Физическая культура</w:t>
            </w:r>
          </w:p>
        </w:tc>
        <w:tc>
          <w:tcPr>
            <w:tcW w:w="1175" w:type="dxa"/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</w:p>
        </w:tc>
      </w:tr>
      <w:tr w:rsidR="006E2882" w:rsidRPr="006E2882" w:rsidTr="00D83C93">
        <w:trPr>
          <w:trHeight w:val="383"/>
        </w:trPr>
        <w:tc>
          <w:tcPr>
            <w:tcW w:w="2460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18"/>
                <w:szCs w:val="20"/>
                <w:lang w:eastAsia="en-US"/>
              </w:rPr>
            </w:pPr>
            <w:r w:rsidRPr="006E2882">
              <w:rPr>
                <w:b/>
                <w:color w:val="auto"/>
                <w:sz w:val="18"/>
                <w:szCs w:val="20"/>
                <w:lang w:eastAsia="en-US"/>
              </w:rPr>
              <w:t>Информатика</w:t>
            </w:r>
          </w:p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18"/>
                <w:szCs w:val="20"/>
                <w:lang w:eastAsia="en-US"/>
              </w:rPr>
            </w:pPr>
            <w:r w:rsidRPr="006E2882">
              <w:rPr>
                <w:b/>
                <w:color w:val="auto"/>
                <w:sz w:val="18"/>
                <w:szCs w:val="20"/>
                <w:lang w:eastAsia="en-US"/>
              </w:rPr>
              <w:t>«</w:t>
            </w:r>
            <w:proofErr w:type="gramStart"/>
            <w:r w:rsidRPr="006E2882">
              <w:rPr>
                <w:b/>
                <w:color w:val="auto"/>
                <w:sz w:val="18"/>
                <w:szCs w:val="20"/>
                <w:lang w:eastAsia="en-US"/>
              </w:rPr>
              <w:t>Программирование»*</w:t>
            </w:r>
            <w:proofErr w:type="gramEnd"/>
          </w:p>
        </w:tc>
        <w:tc>
          <w:tcPr>
            <w:tcW w:w="918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</w:p>
        </w:tc>
        <w:tc>
          <w:tcPr>
            <w:tcW w:w="1965" w:type="dxa"/>
            <w:tcBorders>
              <w:left w:val="single" w:sz="12" w:space="0" w:color="000000"/>
            </w:tcBorders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  <w:r w:rsidRPr="006E2882">
              <w:rPr>
                <w:color w:val="auto"/>
                <w:sz w:val="18"/>
                <w:szCs w:val="20"/>
                <w:lang w:eastAsia="en-US"/>
              </w:rPr>
              <w:t>Обществознание</w:t>
            </w:r>
          </w:p>
        </w:tc>
        <w:tc>
          <w:tcPr>
            <w:tcW w:w="918" w:type="dxa"/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</w:p>
        </w:tc>
        <w:tc>
          <w:tcPr>
            <w:tcW w:w="2622" w:type="dxa"/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  <w:r w:rsidRPr="006E2882">
              <w:rPr>
                <w:color w:val="auto"/>
                <w:sz w:val="18"/>
                <w:szCs w:val="20"/>
                <w:lang w:eastAsia="en-US"/>
              </w:rPr>
              <w:t>Химия</w:t>
            </w:r>
          </w:p>
        </w:tc>
        <w:tc>
          <w:tcPr>
            <w:tcW w:w="1175" w:type="dxa"/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</w:p>
        </w:tc>
      </w:tr>
      <w:tr w:rsidR="006E2882" w:rsidRPr="006E2882" w:rsidTr="00D83C93">
        <w:trPr>
          <w:trHeight w:val="585"/>
        </w:trPr>
        <w:tc>
          <w:tcPr>
            <w:tcW w:w="246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18"/>
                <w:szCs w:val="20"/>
                <w:lang w:eastAsia="en-US"/>
              </w:rPr>
            </w:pPr>
            <w:r w:rsidRPr="006E2882">
              <w:rPr>
                <w:b/>
                <w:color w:val="auto"/>
                <w:sz w:val="18"/>
                <w:szCs w:val="20"/>
                <w:lang w:eastAsia="en-US"/>
              </w:rPr>
              <w:t>Информатика</w:t>
            </w:r>
          </w:p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18"/>
                <w:szCs w:val="20"/>
                <w:lang w:eastAsia="en-US"/>
              </w:rPr>
            </w:pPr>
            <w:r w:rsidRPr="006E2882">
              <w:rPr>
                <w:b/>
                <w:color w:val="auto"/>
                <w:sz w:val="18"/>
                <w:szCs w:val="20"/>
                <w:lang w:eastAsia="en-US"/>
              </w:rPr>
              <w:t xml:space="preserve">«Искусственный </w:t>
            </w:r>
            <w:proofErr w:type="gramStart"/>
            <w:r w:rsidRPr="006E2882">
              <w:rPr>
                <w:b/>
                <w:color w:val="auto"/>
                <w:sz w:val="18"/>
                <w:szCs w:val="20"/>
                <w:lang w:eastAsia="en-US"/>
              </w:rPr>
              <w:t>интеллект»*</w:t>
            </w:r>
            <w:proofErr w:type="gramEnd"/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</w:p>
        </w:tc>
        <w:tc>
          <w:tcPr>
            <w:tcW w:w="1965" w:type="dxa"/>
            <w:tcBorders>
              <w:left w:val="single" w:sz="12" w:space="0" w:color="000000"/>
            </w:tcBorders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  <w:r w:rsidRPr="006E2882">
              <w:rPr>
                <w:color w:val="auto"/>
                <w:sz w:val="18"/>
                <w:szCs w:val="20"/>
                <w:lang w:eastAsia="en-US"/>
              </w:rPr>
              <w:t>Основы безопасности и защиты Родины</w:t>
            </w:r>
          </w:p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  <w:r w:rsidRPr="006E2882">
              <w:rPr>
                <w:color w:val="auto"/>
                <w:sz w:val="18"/>
                <w:szCs w:val="20"/>
                <w:lang w:eastAsia="en-US"/>
              </w:rPr>
              <w:t>(7,8, 9, 10,11 класс)</w:t>
            </w:r>
          </w:p>
        </w:tc>
        <w:tc>
          <w:tcPr>
            <w:tcW w:w="918" w:type="dxa"/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</w:p>
        </w:tc>
        <w:tc>
          <w:tcPr>
            <w:tcW w:w="2622" w:type="dxa"/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  <w:r w:rsidRPr="006E2882">
              <w:rPr>
                <w:color w:val="auto"/>
                <w:sz w:val="18"/>
                <w:szCs w:val="20"/>
                <w:lang w:eastAsia="en-US"/>
              </w:rPr>
              <w:t>Иностранный язык/</w:t>
            </w:r>
          </w:p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  <w:r w:rsidRPr="006E2882">
              <w:rPr>
                <w:color w:val="auto"/>
                <w:sz w:val="18"/>
                <w:szCs w:val="20"/>
                <w:lang w:eastAsia="en-US"/>
              </w:rPr>
              <w:t>_________________________</w:t>
            </w:r>
          </w:p>
        </w:tc>
        <w:tc>
          <w:tcPr>
            <w:tcW w:w="1175" w:type="dxa"/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</w:p>
        </w:tc>
      </w:tr>
      <w:tr w:rsidR="006E2882" w:rsidRPr="006E2882" w:rsidTr="00D83C93">
        <w:trPr>
          <w:trHeight w:val="565"/>
        </w:trPr>
        <w:tc>
          <w:tcPr>
            <w:tcW w:w="246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18"/>
                <w:szCs w:val="20"/>
                <w:lang w:eastAsia="en-US"/>
              </w:rPr>
            </w:pPr>
            <w:r w:rsidRPr="006E2882">
              <w:rPr>
                <w:b/>
                <w:color w:val="auto"/>
                <w:sz w:val="18"/>
                <w:szCs w:val="20"/>
                <w:lang w:eastAsia="en-US"/>
              </w:rPr>
              <w:t>Информатика</w:t>
            </w:r>
          </w:p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18"/>
                <w:szCs w:val="20"/>
                <w:lang w:eastAsia="en-US"/>
              </w:rPr>
            </w:pPr>
            <w:r w:rsidRPr="006E2882">
              <w:rPr>
                <w:b/>
                <w:color w:val="auto"/>
                <w:sz w:val="18"/>
                <w:szCs w:val="20"/>
                <w:lang w:eastAsia="en-US"/>
              </w:rPr>
              <w:t xml:space="preserve">«Информационная </w:t>
            </w:r>
            <w:proofErr w:type="gramStart"/>
            <w:r w:rsidRPr="006E2882">
              <w:rPr>
                <w:b/>
                <w:color w:val="auto"/>
                <w:sz w:val="18"/>
                <w:szCs w:val="20"/>
                <w:lang w:eastAsia="en-US"/>
              </w:rPr>
              <w:t>безопасность»*</w:t>
            </w:r>
            <w:proofErr w:type="gramEnd"/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</w:p>
        </w:tc>
        <w:tc>
          <w:tcPr>
            <w:tcW w:w="1965" w:type="dxa"/>
            <w:tcBorders>
              <w:left w:val="single" w:sz="12" w:space="0" w:color="000000"/>
            </w:tcBorders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  <w:r w:rsidRPr="006E2882">
              <w:rPr>
                <w:color w:val="auto"/>
                <w:sz w:val="18"/>
                <w:szCs w:val="20"/>
                <w:lang w:eastAsia="en-US"/>
              </w:rPr>
              <w:t>Право</w:t>
            </w:r>
          </w:p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  <w:r w:rsidRPr="006E2882">
              <w:rPr>
                <w:color w:val="auto"/>
                <w:sz w:val="18"/>
                <w:szCs w:val="20"/>
                <w:lang w:eastAsia="en-US"/>
              </w:rPr>
              <w:t>(9,10,11 класс)</w:t>
            </w:r>
          </w:p>
        </w:tc>
        <w:tc>
          <w:tcPr>
            <w:tcW w:w="918" w:type="dxa"/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</w:p>
        </w:tc>
        <w:tc>
          <w:tcPr>
            <w:tcW w:w="2622" w:type="dxa"/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  <w:r w:rsidRPr="006E2882">
              <w:rPr>
                <w:color w:val="auto"/>
                <w:sz w:val="18"/>
                <w:szCs w:val="20"/>
                <w:lang w:eastAsia="en-US"/>
              </w:rPr>
              <w:t xml:space="preserve">Экология </w:t>
            </w:r>
          </w:p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  <w:r w:rsidRPr="006E2882">
              <w:rPr>
                <w:color w:val="auto"/>
                <w:sz w:val="18"/>
                <w:szCs w:val="20"/>
                <w:lang w:eastAsia="en-US"/>
              </w:rPr>
              <w:t>(9,10,11 класс)</w:t>
            </w:r>
          </w:p>
        </w:tc>
        <w:tc>
          <w:tcPr>
            <w:tcW w:w="1175" w:type="dxa"/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</w:p>
        </w:tc>
      </w:tr>
      <w:tr w:rsidR="006E2882" w:rsidRPr="006E2882" w:rsidTr="00D83C93">
        <w:trPr>
          <w:trHeight w:val="383"/>
        </w:trPr>
        <w:tc>
          <w:tcPr>
            <w:tcW w:w="2460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18"/>
                <w:szCs w:val="20"/>
                <w:lang w:eastAsia="en-US"/>
              </w:rPr>
            </w:pPr>
            <w:r w:rsidRPr="006E2882">
              <w:rPr>
                <w:b/>
                <w:color w:val="auto"/>
                <w:sz w:val="18"/>
                <w:szCs w:val="20"/>
                <w:lang w:eastAsia="en-US"/>
              </w:rPr>
              <w:t>Информатика</w:t>
            </w:r>
          </w:p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18"/>
                <w:szCs w:val="20"/>
                <w:lang w:eastAsia="en-US"/>
              </w:rPr>
            </w:pPr>
            <w:r w:rsidRPr="006E2882">
              <w:rPr>
                <w:b/>
                <w:color w:val="auto"/>
                <w:sz w:val="18"/>
                <w:szCs w:val="20"/>
                <w:lang w:eastAsia="en-US"/>
              </w:rPr>
              <w:t>«</w:t>
            </w:r>
            <w:proofErr w:type="gramStart"/>
            <w:r w:rsidRPr="006E2882">
              <w:rPr>
                <w:b/>
                <w:color w:val="auto"/>
                <w:sz w:val="18"/>
                <w:szCs w:val="20"/>
                <w:lang w:eastAsia="en-US"/>
              </w:rPr>
              <w:t>Робототехника»*</w:t>
            </w:r>
            <w:proofErr w:type="gramEnd"/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</w:p>
        </w:tc>
        <w:tc>
          <w:tcPr>
            <w:tcW w:w="1965" w:type="dxa"/>
            <w:tcBorders>
              <w:left w:val="single" w:sz="12" w:space="0" w:color="000000"/>
            </w:tcBorders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  <w:r w:rsidRPr="006E2882">
              <w:rPr>
                <w:color w:val="auto"/>
                <w:sz w:val="18"/>
                <w:szCs w:val="20"/>
                <w:lang w:eastAsia="en-US"/>
              </w:rPr>
              <w:t>Искусство (МХК)</w:t>
            </w:r>
          </w:p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  <w:r w:rsidRPr="006E2882">
              <w:rPr>
                <w:color w:val="auto"/>
                <w:sz w:val="18"/>
                <w:szCs w:val="20"/>
                <w:lang w:eastAsia="en-US"/>
              </w:rPr>
              <w:t xml:space="preserve">(7,8,9,10,11 класс) </w:t>
            </w:r>
          </w:p>
        </w:tc>
        <w:tc>
          <w:tcPr>
            <w:tcW w:w="918" w:type="dxa"/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</w:p>
        </w:tc>
        <w:tc>
          <w:tcPr>
            <w:tcW w:w="2622" w:type="dxa"/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  <w:r w:rsidRPr="006E2882">
              <w:rPr>
                <w:color w:val="auto"/>
                <w:sz w:val="18"/>
                <w:szCs w:val="20"/>
                <w:lang w:eastAsia="en-US"/>
              </w:rPr>
              <w:t>Экономика</w:t>
            </w:r>
          </w:p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  <w:r w:rsidRPr="006E2882">
              <w:rPr>
                <w:color w:val="auto"/>
                <w:sz w:val="18"/>
                <w:szCs w:val="20"/>
                <w:lang w:eastAsia="en-US"/>
              </w:rPr>
              <w:t xml:space="preserve"> (7,8, 9,10,11 класс)</w:t>
            </w:r>
          </w:p>
        </w:tc>
        <w:tc>
          <w:tcPr>
            <w:tcW w:w="1175" w:type="dxa"/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</w:p>
        </w:tc>
      </w:tr>
      <w:tr w:rsidR="006E2882" w:rsidRPr="006E2882" w:rsidTr="00D83C93">
        <w:trPr>
          <w:trHeight w:val="334"/>
        </w:trPr>
        <w:tc>
          <w:tcPr>
            <w:tcW w:w="2460" w:type="dxa"/>
            <w:tcBorders>
              <w:top w:val="single" w:sz="12" w:space="0" w:color="000000"/>
            </w:tcBorders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  <w:r w:rsidRPr="006E2882">
              <w:rPr>
                <w:color w:val="auto"/>
                <w:sz w:val="18"/>
                <w:szCs w:val="20"/>
                <w:lang w:eastAsia="en-US"/>
              </w:rPr>
              <w:t>Русский язык</w:t>
            </w:r>
          </w:p>
        </w:tc>
        <w:tc>
          <w:tcPr>
            <w:tcW w:w="918" w:type="dxa"/>
            <w:tcBorders>
              <w:top w:val="single" w:sz="12" w:space="0" w:color="000000"/>
            </w:tcBorders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</w:p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</w:p>
        </w:tc>
        <w:tc>
          <w:tcPr>
            <w:tcW w:w="1965" w:type="dxa"/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</w:p>
        </w:tc>
        <w:tc>
          <w:tcPr>
            <w:tcW w:w="918" w:type="dxa"/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</w:p>
        </w:tc>
        <w:tc>
          <w:tcPr>
            <w:tcW w:w="2622" w:type="dxa"/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</w:p>
        </w:tc>
        <w:tc>
          <w:tcPr>
            <w:tcW w:w="1175" w:type="dxa"/>
            <w:vAlign w:val="center"/>
          </w:tcPr>
          <w:p w:rsidR="006E2882" w:rsidRPr="006E2882" w:rsidRDefault="006E2882" w:rsidP="006E288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20"/>
                <w:lang w:eastAsia="en-US"/>
              </w:rPr>
            </w:pPr>
          </w:p>
        </w:tc>
      </w:tr>
    </w:tbl>
    <w:p w:rsidR="006E2882" w:rsidRPr="006E2882" w:rsidRDefault="006E2882" w:rsidP="006E2882">
      <w:pPr>
        <w:widowControl w:val="0"/>
        <w:autoSpaceDE w:val="0"/>
        <w:autoSpaceDN w:val="0"/>
        <w:spacing w:after="0" w:line="240" w:lineRule="auto"/>
        <w:ind w:left="-567" w:firstLine="567"/>
        <w:jc w:val="left"/>
        <w:rPr>
          <w:color w:val="auto"/>
          <w:sz w:val="20"/>
          <w:u w:val="single"/>
          <w:lang w:eastAsia="en-US"/>
        </w:rPr>
      </w:pPr>
      <w:r w:rsidRPr="006E2882">
        <w:rPr>
          <w:color w:val="auto"/>
          <w:sz w:val="20"/>
          <w:u w:val="single"/>
          <w:lang w:eastAsia="en-US"/>
        </w:rPr>
        <w:t xml:space="preserve">*при выборе </w:t>
      </w:r>
      <w:r w:rsidRPr="006E2882">
        <w:rPr>
          <w:b/>
          <w:color w:val="auto"/>
          <w:sz w:val="20"/>
          <w:u w:val="single"/>
          <w:lang w:eastAsia="en-US"/>
        </w:rPr>
        <w:t>предмета «Информатика»</w:t>
      </w:r>
      <w:r w:rsidRPr="006E2882">
        <w:rPr>
          <w:color w:val="auto"/>
          <w:sz w:val="20"/>
          <w:u w:val="single"/>
          <w:lang w:eastAsia="en-US"/>
        </w:rPr>
        <w:t xml:space="preserve">, участие можно принять только в одном из профилей </w:t>
      </w:r>
    </w:p>
    <w:p w:rsidR="006E2882" w:rsidRPr="006E2882" w:rsidRDefault="006E2882" w:rsidP="006E2882">
      <w:pPr>
        <w:widowControl w:val="0"/>
        <w:autoSpaceDE w:val="0"/>
        <w:autoSpaceDN w:val="0"/>
        <w:spacing w:after="0" w:line="240" w:lineRule="auto"/>
        <w:ind w:left="-567" w:firstLine="567"/>
        <w:rPr>
          <w:bCs/>
          <w:sz w:val="22"/>
          <w:lang w:eastAsia="en-US"/>
        </w:rPr>
      </w:pPr>
      <w:r w:rsidRPr="006E2882">
        <w:rPr>
          <w:color w:val="auto"/>
          <w:sz w:val="22"/>
          <w:lang w:eastAsia="en-US"/>
        </w:rPr>
        <w:t xml:space="preserve">Подтверждаю ознакомление с Порядком проведения всероссийской олимпиады школьников, утвержденным приказом Министерства образования и науки Российской Федерации от </w:t>
      </w:r>
      <w:r w:rsidRPr="006E2882">
        <w:rPr>
          <w:bCs/>
          <w:sz w:val="22"/>
          <w:lang w:eastAsia="en-US"/>
        </w:rPr>
        <w:t xml:space="preserve">27.11.2020 №678 «Об утверждении Порядка проведения всероссийской олимпиады школьников», со сроками и местами проведения школьного этапа по каждому общеобразовательному предмету, а также с утвержденными нормативными правовыми актами, регламентирующими организацию и проведение школьного и муниципального этапа. </w:t>
      </w:r>
    </w:p>
    <w:p w:rsidR="006E2882" w:rsidRPr="006E2882" w:rsidRDefault="006E2882" w:rsidP="006E2882">
      <w:pPr>
        <w:widowControl w:val="0"/>
        <w:autoSpaceDE w:val="0"/>
        <w:autoSpaceDN w:val="0"/>
        <w:spacing w:after="0" w:line="240" w:lineRule="auto"/>
        <w:ind w:left="-567" w:firstLine="567"/>
        <w:rPr>
          <w:bCs/>
          <w:sz w:val="22"/>
          <w:lang w:eastAsia="en-US"/>
        </w:rPr>
      </w:pPr>
      <w:r w:rsidRPr="006E2882">
        <w:rPr>
          <w:bCs/>
          <w:sz w:val="22"/>
          <w:lang w:eastAsia="en-US"/>
        </w:rPr>
        <w:t>Даю согласие на публикацию результатов по каждому общеобразовательному предмету в информационно-телекоммуникационной сети «Интернет» с указанием фамилии, инициалов, класса, образовательной организации, работу участника и результатов участия в олимпиаде.</w:t>
      </w:r>
    </w:p>
    <w:p w:rsidR="006E2882" w:rsidRPr="006E2882" w:rsidRDefault="006E2882" w:rsidP="006E2882">
      <w:pPr>
        <w:widowControl w:val="0"/>
        <w:autoSpaceDE w:val="0"/>
        <w:autoSpaceDN w:val="0"/>
        <w:spacing w:after="0" w:line="240" w:lineRule="auto"/>
        <w:ind w:left="-567" w:firstLine="567"/>
        <w:rPr>
          <w:color w:val="auto"/>
          <w:sz w:val="22"/>
          <w:lang w:eastAsia="en-US"/>
        </w:rPr>
      </w:pPr>
      <w:r w:rsidRPr="006E2882">
        <w:rPr>
          <w:color w:val="auto"/>
          <w:sz w:val="22"/>
          <w:lang w:eastAsia="en-US"/>
        </w:rPr>
        <w:t>Дата: «____» ___________ 2026 г.                      Подпись _____________ /_________________/</w:t>
      </w:r>
    </w:p>
    <w:p w:rsidR="006E2882" w:rsidRPr="006E2882" w:rsidRDefault="006E2882" w:rsidP="006E2882">
      <w:pPr>
        <w:widowControl w:val="0"/>
        <w:autoSpaceDE w:val="0"/>
        <w:autoSpaceDN w:val="0"/>
        <w:spacing w:after="0" w:line="240" w:lineRule="auto"/>
        <w:ind w:left="-567" w:firstLine="567"/>
        <w:rPr>
          <w:color w:val="auto"/>
          <w:sz w:val="22"/>
          <w:lang w:eastAsia="en-US"/>
        </w:rPr>
      </w:pPr>
      <w:r w:rsidRPr="006E2882">
        <w:rPr>
          <w:color w:val="auto"/>
          <w:sz w:val="22"/>
          <w:lang w:eastAsia="en-US"/>
        </w:rPr>
        <w:t>Согласие на обработку персональных данных прилагаю.</w:t>
      </w:r>
    </w:p>
    <w:p w:rsidR="006E2882" w:rsidRPr="006E2882" w:rsidRDefault="006E2882" w:rsidP="006E2882">
      <w:pPr>
        <w:widowControl w:val="0"/>
        <w:autoSpaceDE w:val="0"/>
        <w:autoSpaceDN w:val="0"/>
        <w:spacing w:after="0" w:line="240" w:lineRule="auto"/>
        <w:ind w:left="0" w:firstLine="0"/>
        <w:rPr>
          <w:color w:val="auto"/>
          <w:szCs w:val="24"/>
        </w:rPr>
      </w:pPr>
    </w:p>
    <w:p w:rsidR="006E2882" w:rsidRPr="006E2882" w:rsidRDefault="006E2882" w:rsidP="006E2882">
      <w:pPr>
        <w:widowControl w:val="0"/>
        <w:autoSpaceDE w:val="0"/>
        <w:autoSpaceDN w:val="0"/>
        <w:spacing w:after="0" w:line="240" w:lineRule="auto"/>
        <w:ind w:left="-180" w:firstLine="180"/>
        <w:jc w:val="right"/>
        <w:rPr>
          <w:bCs/>
          <w:color w:val="auto"/>
          <w:sz w:val="22"/>
          <w:lang w:eastAsia="en-US"/>
        </w:rPr>
      </w:pPr>
    </w:p>
    <w:p w:rsidR="006E2882" w:rsidRPr="006E2882" w:rsidRDefault="006E2882" w:rsidP="006E2882">
      <w:pPr>
        <w:widowControl w:val="0"/>
        <w:autoSpaceDE w:val="0"/>
        <w:autoSpaceDN w:val="0"/>
        <w:spacing w:after="0" w:line="240" w:lineRule="auto"/>
        <w:ind w:left="4956" w:firstLine="0"/>
        <w:jc w:val="left"/>
        <w:rPr>
          <w:color w:val="auto"/>
          <w:szCs w:val="24"/>
          <w:lang w:eastAsia="en-US"/>
        </w:rPr>
      </w:pPr>
      <w:r w:rsidRPr="006E2882">
        <w:rPr>
          <w:color w:val="auto"/>
          <w:szCs w:val="24"/>
          <w:lang w:eastAsia="en-US"/>
        </w:rPr>
        <w:t>Приложение №2 к требованиям</w:t>
      </w:r>
    </w:p>
    <w:p w:rsidR="006E2882" w:rsidRPr="006E2882" w:rsidRDefault="006E2882" w:rsidP="006E2882">
      <w:pPr>
        <w:widowControl w:val="0"/>
        <w:autoSpaceDE w:val="0"/>
        <w:autoSpaceDN w:val="0"/>
        <w:spacing w:after="0" w:line="240" w:lineRule="auto"/>
        <w:ind w:left="4956" w:firstLine="0"/>
        <w:jc w:val="left"/>
        <w:rPr>
          <w:color w:val="auto"/>
          <w:szCs w:val="24"/>
          <w:lang w:eastAsia="en-US"/>
        </w:rPr>
      </w:pPr>
      <w:r w:rsidRPr="006E2882">
        <w:rPr>
          <w:color w:val="auto"/>
          <w:szCs w:val="24"/>
          <w:lang w:eastAsia="en-US"/>
        </w:rPr>
        <w:t>(процедура подачи апелляции о несогласии с выставленными баллами)</w:t>
      </w:r>
    </w:p>
    <w:p w:rsidR="006E2882" w:rsidRPr="006E2882" w:rsidRDefault="006E2882" w:rsidP="006E2882">
      <w:pPr>
        <w:widowControl w:val="0"/>
        <w:autoSpaceDE w:val="0"/>
        <w:autoSpaceDN w:val="0"/>
        <w:spacing w:after="0" w:line="240" w:lineRule="auto"/>
        <w:ind w:left="4956" w:firstLine="0"/>
        <w:jc w:val="left"/>
        <w:rPr>
          <w:color w:val="auto"/>
          <w:szCs w:val="24"/>
          <w:lang w:eastAsia="en-US"/>
        </w:rPr>
      </w:pPr>
    </w:p>
    <w:p w:rsidR="006E2882" w:rsidRPr="006E2882" w:rsidRDefault="006E2882" w:rsidP="006E2882">
      <w:pPr>
        <w:widowControl w:val="0"/>
        <w:autoSpaceDE w:val="0"/>
        <w:autoSpaceDN w:val="0"/>
        <w:spacing w:after="0" w:line="240" w:lineRule="auto"/>
        <w:ind w:left="4956" w:firstLine="0"/>
        <w:jc w:val="left"/>
        <w:rPr>
          <w:color w:val="auto"/>
          <w:szCs w:val="24"/>
          <w:lang w:eastAsia="en-US"/>
        </w:rPr>
      </w:pPr>
    </w:p>
    <w:p w:rsidR="006E2882" w:rsidRPr="006E2882" w:rsidRDefault="006E2882" w:rsidP="006E2882">
      <w:pPr>
        <w:widowControl w:val="0"/>
        <w:autoSpaceDE w:val="0"/>
        <w:autoSpaceDN w:val="0"/>
        <w:spacing w:after="0" w:line="240" w:lineRule="auto"/>
        <w:ind w:left="4956" w:firstLine="0"/>
        <w:jc w:val="left"/>
        <w:rPr>
          <w:color w:val="auto"/>
          <w:szCs w:val="24"/>
          <w:lang w:eastAsia="en-US"/>
        </w:rPr>
      </w:pP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0" w:firstLine="0"/>
        <w:jc w:val="center"/>
        <w:rPr>
          <w:color w:val="auto"/>
          <w:sz w:val="28"/>
          <w:szCs w:val="28"/>
          <w:lang w:eastAsia="en-US"/>
        </w:rPr>
      </w:pPr>
      <w:r w:rsidRPr="006E2882">
        <w:rPr>
          <w:color w:val="auto"/>
          <w:sz w:val="28"/>
          <w:szCs w:val="28"/>
          <w:lang w:eastAsia="en-US"/>
        </w:rPr>
        <w:t>В апелляционную комиссию школьного этапа всероссийской олимпиады школьников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0" w:firstLine="0"/>
        <w:jc w:val="center"/>
        <w:rPr>
          <w:color w:val="auto"/>
          <w:sz w:val="28"/>
          <w:szCs w:val="28"/>
          <w:lang w:eastAsia="en-US"/>
        </w:rPr>
      </w:pP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 w:val="28"/>
          <w:szCs w:val="28"/>
          <w:lang w:eastAsia="en-US"/>
        </w:rPr>
      </w:pPr>
      <w:r w:rsidRPr="006E2882">
        <w:rPr>
          <w:color w:val="auto"/>
          <w:sz w:val="28"/>
          <w:szCs w:val="28"/>
          <w:lang w:eastAsia="en-US"/>
        </w:rPr>
        <w:t>по___________________________________________________________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center"/>
        <w:rPr>
          <w:i/>
          <w:color w:val="auto"/>
          <w:sz w:val="28"/>
          <w:szCs w:val="28"/>
          <w:lang w:eastAsia="en-US"/>
        </w:rPr>
      </w:pPr>
      <w:r w:rsidRPr="006E2882">
        <w:rPr>
          <w:i/>
          <w:color w:val="auto"/>
          <w:sz w:val="28"/>
          <w:szCs w:val="28"/>
          <w:lang w:eastAsia="en-US"/>
        </w:rPr>
        <w:t>(предмет)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 w:val="28"/>
          <w:szCs w:val="28"/>
          <w:lang w:eastAsia="en-US"/>
        </w:rPr>
      </w:pPr>
      <w:r w:rsidRPr="006E2882">
        <w:rPr>
          <w:color w:val="auto"/>
          <w:sz w:val="28"/>
          <w:szCs w:val="28"/>
          <w:lang w:eastAsia="en-US"/>
        </w:rPr>
        <w:t>от___________________________________________________________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center"/>
        <w:rPr>
          <w:i/>
          <w:color w:val="auto"/>
          <w:sz w:val="28"/>
          <w:szCs w:val="28"/>
          <w:lang w:eastAsia="en-US"/>
        </w:rPr>
      </w:pPr>
      <w:r w:rsidRPr="006E2882">
        <w:rPr>
          <w:i/>
          <w:color w:val="auto"/>
          <w:sz w:val="28"/>
          <w:szCs w:val="28"/>
          <w:lang w:eastAsia="en-US"/>
        </w:rPr>
        <w:t>(Ф.И.О. участника, класс)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 w:val="28"/>
          <w:szCs w:val="28"/>
          <w:lang w:eastAsia="en-US"/>
        </w:rPr>
      </w:pPr>
      <w:r w:rsidRPr="006E2882">
        <w:rPr>
          <w:color w:val="auto"/>
          <w:sz w:val="28"/>
          <w:szCs w:val="28"/>
          <w:lang w:eastAsia="en-US"/>
        </w:rPr>
        <w:t>_____________________________________________________________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center"/>
        <w:rPr>
          <w:i/>
          <w:color w:val="auto"/>
          <w:sz w:val="28"/>
          <w:szCs w:val="28"/>
          <w:lang w:eastAsia="en-US"/>
        </w:rPr>
      </w:pPr>
      <w:r w:rsidRPr="006E2882">
        <w:rPr>
          <w:i/>
          <w:color w:val="auto"/>
          <w:sz w:val="28"/>
          <w:szCs w:val="28"/>
          <w:lang w:eastAsia="en-US"/>
        </w:rPr>
        <w:t>(общеобразовательная организация)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center"/>
        <w:rPr>
          <w:i/>
          <w:color w:val="auto"/>
          <w:sz w:val="28"/>
          <w:szCs w:val="28"/>
          <w:lang w:eastAsia="en-US"/>
        </w:rPr>
      </w:pP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 w:val="28"/>
          <w:szCs w:val="28"/>
          <w:lang w:eastAsia="en-US"/>
        </w:rPr>
      </w:pP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center"/>
        <w:rPr>
          <w:color w:val="auto"/>
          <w:sz w:val="28"/>
          <w:szCs w:val="28"/>
          <w:lang w:eastAsia="en-US"/>
        </w:rPr>
      </w:pPr>
      <w:r w:rsidRPr="006E2882">
        <w:rPr>
          <w:color w:val="auto"/>
          <w:sz w:val="28"/>
          <w:szCs w:val="28"/>
          <w:lang w:eastAsia="en-US"/>
        </w:rPr>
        <w:t>заявление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 w:val="28"/>
          <w:szCs w:val="28"/>
          <w:lang w:eastAsia="en-US"/>
        </w:rPr>
      </w:pPr>
    </w:p>
    <w:p w:rsidR="006E2882" w:rsidRPr="006E2882" w:rsidRDefault="006E2882" w:rsidP="006E2882">
      <w:pPr>
        <w:widowControl w:val="0"/>
        <w:autoSpaceDE w:val="0"/>
        <w:autoSpaceDN w:val="0"/>
        <w:spacing w:after="0" w:line="240" w:lineRule="auto"/>
        <w:ind w:left="142" w:firstLine="0"/>
        <w:rPr>
          <w:color w:val="auto"/>
          <w:sz w:val="28"/>
          <w:szCs w:val="28"/>
          <w:lang w:eastAsia="en-US"/>
        </w:rPr>
      </w:pPr>
      <w:r w:rsidRPr="006E2882">
        <w:rPr>
          <w:color w:val="auto"/>
          <w:sz w:val="28"/>
          <w:szCs w:val="28"/>
          <w:lang w:eastAsia="en-US"/>
        </w:rPr>
        <w:t>Прошу пересмотреть результаты моей олимпиадной работы, так как я не согласен (на) с выставленными мне баллами за задания №________________________________________________________________________________________________________________________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rPr>
          <w:color w:val="auto"/>
          <w:sz w:val="28"/>
          <w:szCs w:val="28"/>
          <w:lang w:eastAsia="en-US"/>
        </w:rPr>
      </w:pPr>
      <w:proofErr w:type="gramStart"/>
      <w:r w:rsidRPr="006E2882">
        <w:rPr>
          <w:color w:val="auto"/>
          <w:sz w:val="28"/>
          <w:szCs w:val="28"/>
          <w:lang w:eastAsia="en-US"/>
        </w:rPr>
        <w:t>Комментарии:_</w:t>
      </w:r>
      <w:proofErr w:type="gramEnd"/>
      <w:r w:rsidRPr="006E2882">
        <w:rPr>
          <w:color w:val="auto"/>
          <w:sz w:val="28"/>
          <w:szCs w:val="28"/>
          <w:lang w:eastAsia="en-US"/>
        </w:rPr>
        <w:t>________________________________________________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 w:val="28"/>
          <w:szCs w:val="28"/>
          <w:lang w:eastAsia="en-US"/>
        </w:rPr>
      </w:pPr>
      <w:r w:rsidRPr="006E2882">
        <w:rPr>
          <w:color w:val="auto"/>
          <w:sz w:val="28"/>
          <w:szCs w:val="28"/>
          <w:lang w:eastAsia="en-US"/>
        </w:rPr>
        <w:t>_____________________________________________________________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 w:val="28"/>
          <w:szCs w:val="28"/>
          <w:lang w:eastAsia="en-US"/>
        </w:rPr>
      </w:pPr>
      <w:r w:rsidRPr="006E2882">
        <w:rPr>
          <w:color w:val="auto"/>
          <w:sz w:val="28"/>
          <w:szCs w:val="28"/>
          <w:lang w:eastAsia="en-US"/>
        </w:rPr>
        <w:t>_____________________________________________________________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 w:val="28"/>
          <w:szCs w:val="28"/>
          <w:lang w:eastAsia="en-US"/>
        </w:rPr>
      </w:pPr>
      <w:r w:rsidRPr="006E2882">
        <w:rPr>
          <w:color w:val="auto"/>
          <w:sz w:val="28"/>
          <w:szCs w:val="28"/>
          <w:lang w:eastAsia="en-US"/>
        </w:rPr>
        <w:t>_____________________________________________________________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 w:val="28"/>
          <w:szCs w:val="28"/>
          <w:lang w:eastAsia="en-US"/>
        </w:rPr>
      </w:pPr>
      <w:r w:rsidRPr="006E2882">
        <w:rPr>
          <w:color w:val="auto"/>
          <w:sz w:val="28"/>
          <w:szCs w:val="28"/>
          <w:lang w:eastAsia="en-US"/>
        </w:rPr>
        <w:t>_____________________________________________________________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 w:val="28"/>
          <w:szCs w:val="28"/>
          <w:lang w:eastAsia="en-US"/>
        </w:rPr>
      </w:pPr>
      <w:r w:rsidRPr="006E2882">
        <w:rPr>
          <w:color w:val="auto"/>
          <w:sz w:val="28"/>
          <w:szCs w:val="28"/>
          <w:lang w:eastAsia="en-US"/>
        </w:rPr>
        <w:t>_____________________________________________________________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 w:val="28"/>
          <w:szCs w:val="28"/>
          <w:lang w:eastAsia="en-US"/>
        </w:rPr>
      </w:pP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 w:val="28"/>
          <w:szCs w:val="28"/>
          <w:lang w:eastAsia="en-US"/>
        </w:rPr>
      </w:pP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 w:val="28"/>
          <w:szCs w:val="28"/>
          <w:lang w:eastAsia="en-US"/>
        </w:rPr>
      </w:pP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 w:val="28"/>
          <w:szCs w:val="28"/>
          <w:lang w:eastAsia="en-US"/>
        </w:rPr>
      </w:pP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 w:val="28"/>
          <w:szCs w:val="28"/>
          <w:lang w:eastAsia="en-US"/>
        </w:rPr>
      </w:pPr>
      <w:r w:rsidRPr="006E2882">
        <w:rPr>
          <w:color w:val="auto"/>
          <w:sz w:val="28"/>
          <w:szCs w:val="28"/>
          <w:lang w:eastAsia="en-US"/>
        </w:rPr>
        <w:t xml:space="preserve"> _________________________                                             ___________________________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i/>
          <w:color w:val="auto"/>
          <w:sz w:val="20"/>
          <w:szCs w:val="20"/>
          <w:lang w:eastAsia="en-US"/>
        </w:rPr>
      </w:pPr>
      <w:r w:rsidRPr="006E2882">
        <w:rPr>
          <w:i/>
          <w:color w:val="auto"/>
          <w:sz w:val="20"/>
          <w:szCs w:val="20"/>
          <w:lang w:eastAsia="en-US"/>
        </w:rPr>
        <w:t xml:space="preserve">                      (</w:t>
      </w:r>
      <w:proofErr w:type="gramStart"/>
      <w:r w:rsidRPr="006E2882">
        <w:rPr>
          <w:i/>
          <w:color w:val="auto"/>
          <w:sz w:val="20"/>
          <w:szCs w:val="20"/>
          <w:lang w:eastAsia="en-US"/>
        </w:rPr>
        <w:t xml:space="preserve">дата)   </w:t>
      </w:r>
      <w:proofErr w:type="gramEnd"/>
      <w:r w:rsidRPr="006E2882">
        <w:rPr>
          <w:i/>
          <w:color w:val="auto"/>
          <w:sz w:val="20"/>
          <w:szCs w:val="20"/>
          <w:lang w:eastAsia="en-US"/>
        </w:rPr>
        <w:t xml:space="preserve">                                                                                                  (подпись)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 w:val="22"/>
          <w:lang w:eastAsia="en-US"/>
        </w:rPr>
      </w:pPr>
    </w:p>
    <w:p w:rsidR="006E2882" w:rsidRPr="006E2882" w:rsidRDefault="006E2882" w:rsidP="006E2882">
      <w:pPr>
        <w:widowControl w:val="0"/>
        <w:autoSpaceDE w:val="0"/>
        <w:autoSpaceDN w:val="0"/>
        <w:spacing w:after="0" w:line="240" w:lineRule="auto"/>
        <w:ind w:left="4956" w:firstLine="0"/>
        <w:jc w:val="left"/>
        <w:rPr>
          <w:color w:val="auto"/>
          <w:szCs w:val="24"/>
          <w:lang w:eastAsia="en-US"/>
        </w:rPr>
      </w:pPr>
    </w:p>
    <w:p w:rsidR="006E2882" w:rsidRPr="006E2882" w:rsidRDefault="006E2882" w:rsidP="006E2882">
      <w:pPr>
        <w:widowControl w:val="0"/>
        <w:autoSpaceDE w:val="0"/>
        <w:autoSpaceDN w:val="0"/>
        <w:spacing w:after="0" w:line="240" w:lineRule="auto"/>
        <w:ind w:left="-180" w:firstLine="180"/>
        <w:jc w:val="center"/>
        <w:rPr>
          <w:color w:val="auto"/>
          <w:szCs w:val="24"/>
          <w:lang w:eastAsia="en-US"/>
        </w:rPr>
      </w:pPr>
    </w:p>
    <w:p w:rsidR="006E2882" w:rsidRPr="006E2882" w:rsidRDefault="006E2882" w:rsidP="006E2882">
      <w:pPr>
        <w:widowControl w:val="0"/>
        <w:autoSpaceDE w:val="0"/>
        <w:autoSpaceDN w:val="0"/>
        <w:spacing w:after="0" w:line="240" w:lineRule="auto"/>
        <w:ind w:left="-180" w:firstLine="180"/>
        <w:jc w:val="center"/>
        <w:rPr>
          <w:color w:val="auto"/>
          <w:szCs w:val="24"/>
          <w:lang w:eastAsia="en-US"/>
        </w:rPr>
      </w:pPr>
    </w:p>
    <w:p w:rsidR="006E2882" w:rsidRPr="006E2882" w:rsidRDefault="006E2882" w:rsidP="006E2882">
      <w:pPr>
        <w:widowControl w:val="0"/>
        <w:autoSpaceDE w:val="0"/>
        <w:autoSpaceDN w:val="0"/>
        <w:spacing w:after="0" w:line="240" w:lineRule="auto"/>
        <w:ind w:left="-180" w:firstLine="180"/>
        <w:jc w:val="center"/>
        <w:rPr>
          <w:color w:val="auto"/>
          <w:szCs w:val="24"/>
          <w:lang w:eastAsia="en-US"/>
        </w:rPr>
      </w:pPr>
    </w:p>
    <w:p w:rsidR="006E2882" w:rsidRPr="006E2882" w:rsidRDefault="006E2882" w:rsidP="006E2882">
      <w:pPr>
        <w:widowControl w:val="0"/>
        <w:autoSpaceDE w:val="0"/>
        <w:autoSpaceDN w:val="0"/>
        <w:spacing w:after="0" w:line="240" w:lineRule="auto"/>
        <w:ind w:left="-180" w:firstLine="180"/>
        <w:jc w:val="center"/>
        <w:rPr>
          <w:color w:val="auto"/>
          <w:szCs w:val="24"/>
          <w:lang w:eastAsia="en-US"/>
        </w:rPr>
      </w:pPr>
    </w:p>
    <w:p w:rsidR="006E2882" w:rsidRPr="006E2882" w:rsidRDefault="006E2882" w:rsidP="006E2882">
      <w:pPr>
        <w:widowControl w:val="0"/>
        <w:autoSpaceDE w:val="0"/>
        <w:autoSpaceDN w:val="0"/>
        <w:spacing w:after="0" w:line="240" w:lineRule="auto"/>
        <w:ind w:left="-180" w:firstLine="180"/>
        <w:jc w:val="center"/>
        <w:rPr>
          <w:color w:val="auto"/>
          <w:szCs w:val="24"/>
          <w:lang w:eastAsia="en-US"/>
        </w:rPr>
      </w:pPr>
    </w:p>
    <w:p w:rsidR="006E2882" w:rsidRPr="006E2882" w:rsidRDefault="006E2882" w:rsidP="006E2882">
      <w:pPr>
        <w:widowControl w:val="0"/>
        <w:autoSpaceDE w:val="0"/>
        <w:autoSpaceDN w:val="0"/>
        <w:spacing w:after="0" w:line="240" w:lineRule="auto"/>
        <w:ind w:left="-180" w:firstLine="180"/>
        <w:jc w:val="center"/>
        <w:rPr>
          <w:color w:val="auto"/>
          <w:szCs w:val="24"/>
          <w:lang w:eastAsia="en-US"/>
        </w:rPr>
      </w:pPr>
    </w:p>
    <w:p w:rsidR="006E2882" w:rsidRDefault="006E2882" w:rsidP="006E2882">
      <w:pPr>
        <w:widowControl w:val="0"/>
        <w:autoSpaceDE w:val="0"/>
        <w:autoSpaceDN w:val="0"/>
        <w:spacing w:after="0" w:line="240" w:lineRule="auto"/>
        <w:ind w:left="4956" w:firstLine="0"/>
        <w:jc w:val="left"/>
        <w:rPr>
          <w:color w:val="auto"/>
          <w:szCs w:val="24"/>
          <w:lang w:eastAsia="en-US"/>
        </w:rPr>
      </w:pPr>
    </w:p>
    <w:p w:rsidR="00CF447B" w:rsidRPr="006E2882" w:rsidRDefault="00CF447B" w:rsidP="006E2882">
      <w:pPr>
        <w:widowControl w:val="0"/>
        <w:autoSpaceDE w:val="0"/>
        <w:autoSpaceDN w:val="0"/>
        <w:spacing w:after="0" w:line="240" w:lineRule="auto"/>
        <w:ind w:left="4956" w:firstLine="0"/>
        <w:jc w:val="left"/>
        <w:rPr>
          <w:color w:val="auto"/>
          <w:szCs w:val="24"/>
          <w:lang w:eastAsia="en-US"/>
        </w:rPr>
      </w:pPr>
    </w:p>
    <w:p w:rsidR="006E2882" w:rsidRPr="006E2882" w:rsidRDefault="006E2882" w:rsidP="006E2882">
      <w:pPr>
        <w:widowControl w:val="0"/>
        <w:autoSpaceDE w:val="0"/>
        <w:autoSpaceDN w:val="0"/>
        <w:spacing w:after="0" w:line="240" w:lineRule="auto"/>
        <w:ind w:left="4956" w:firstLine="0"/>
        <w:jc w:val="left"/>
        <w:rPr>
          <w:color w:val="auto"/>
          <w:szCs w:val="24"/>
          <w:lang w:eastAsia="en-US"/>
        </w:rPr>
      </w:pPr>
      <w:r w:rsidRPr="006E2882">
        <w:rPr>
          <w:color w:val="auto"/>
          <w:szCs w:val="24"/>
          <w:lang w:eastAsia="en-US"/>
        </w:rPr>
        <w:lastRenderedPageBreak/>
        <w:t>Приложение №3 к требованиям</w:t>
      </w:r>
    </w:p>
    <w:p w:rsidR="006E2882" w:rsidRPr="006E2882" w:rsidRDefault="006E2882" w:rsidP="006E2882">
      <w:pPr>
        <w:widowControl w:val="0"/>
        <w:autoSpaceDE w:val="0"/>
        <w:autoSpaceDN w:val="0"/>
        <w:spacing w:after="0" w:line="240" w:lineRule="auto"/>
        <w:ind w:left="4956" w:firstLine="0"/>
        <w:jc w:val="left"/>
        <w:rPr>
          <w:color w:val="auto"/>
          <w:szCs w:val="24"/>
          <w:lang w:eastAsia="en-US"/>
        </w:rPr>
      </w:pPr>
      <w:r w:rsidRPr="006E2882">
        <w:rPr>
          <w:color w:val="auto"/>
          <w:szCs w:val="24"/>
          <w:lang w:eastAsia="en-US"/>
        </w:rPr>
        <w:t xml:space="preserve">(процедура рассмотрения апелляции </w:t>
      </w:r>
      <w:proofErr w:type="gramStart"/>
      <w:r w:rsidRPr="006E2882">
        <w:rPr>
          <w:color w:val="auto"/>
          <w:szCs w:val="24"/>
          <w:lang w:eastAsia="en-US"/>
        </w:rPr>
        <w:t>о  несогласии</w:t>
      </w:r>
      <w:proofErr w:type="gramEnd"/>
      <w:r w:rsidRPr="006E2882">
        <w:rPr>
          <w:color w:val="auto"/>
          <w:szCs w:val="24"/>
          <w:lang w:eastAsia="en-US"/>
        </w:rPr>
        <w:t xml:space="preserve"> с выставленными баллами)</w:t>
      </w:r>
    </w:p>
    <w:p w:rsidR="006E2882" w:rsidRPr="006E2882" w:rsidRDefault="006E2882" w:rsidP="006E2882">
      <w:pPr>
        <w:widowControl w:val="0"/>
        <w:autoSpaceDE w:val="0"/>
        <w:autoSpaceDN w:val="0"/>
        <w:spacing w:after="0" w:line="240" w:lineRule="auto"/>
        <w:ind w:left="0" w:firstLine="0"/>
        <w:jc w:val="right"/>
        <w:rPr>
          <w:color w:val="auto"/>
          <w:szCs w:val="24"/>
          <w:lang w:eastAsia="en-US"/>
        </w:rPr>
      </w:pPr>
    </w:p>
    <w:p w:rsidR="006E2882" w:rsidRPr="006E2882" w:rsidRDefault="006E2882" w:rsidP="006E2882">
      <w:pPr>
        <w:widowControl w:val="0"/>
        <w:autoSpaceDE w:val="0"/>
        <w:autoSpaceDN w:val="0"/>
        <w:spacing w:after="0" w:line="240" w:lineRule="auto"/>
        <w:ind w:left="0" w:firstLine="0"/>
        <w:jc w:val="center"/>
        <w:rPr>
          <w:b/>
          <w:color w:val="auto"/>
          <w:szCs w:val="24"/>
          <w:lang w:eastAsia="en-US"/>
        </w:rPr>
      </w:pP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center"/>
        <w:rPr>
          <w:b/>
          <w:color w:val="auto"/>
          <w:szCs w:val="24"/>
          <w:lang w:eastAsia="en-US"/>
        </w:rPr>
      </w:pPr>
      <w:r w:rsidRPr="006E2882">
        <w:rPr>
          <w:b/>
          <w:color w:val="auto"/>
          <w:szCs w:val="24"/>
          <w:lang w:eastAsia="en-US"/>
        </w:rPr>
        <w:t>Протокол №_____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center"/>
        <w:rPr>
          <w:b/>
          <w:color w:val="auto"/>
          <w:szCs w:val="24"/>
          <w:lang w:eastAsia="en-US"/>
        </w:rPr>
      </w:pPr>
      <w:r w:rsidRPr="006E2882">
        <w:rPr>
          <w:b/>
          <w:color w:val="auto"/>
          <w:szCs w:val="24"/>
          <w:lang w:eastAsia="en-US"/>
        </w:rPr>
        <w:t>Заседания апелляционной комиссии по итогам рассмотрения апелляции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center"/>
        <w:rPr>
          <w:b/>
          <w:color w:val="auto"/>
          <w:szCs w:val="24"/>
          <w:lang w:eastAsia="en-US"/>
        </w:rPr>
      </w:pPr>
      <w:r w:rsidRPr="006E2882">
        <w:rPr>
          <w:b/>
          <w:color w:val="auto"/>
          <w:szCs w:val="24"/>
          <w:lang w:eastAsia="en-US"/>
        </w:rPr>
        <w:t xml:space="preserve"> участника школьного этапа всероссийской олимпиады школьников 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900"/>
        <w:jc w:val="center"/>
        <w:rPr>
          <w:color w:val="auto"/>
          <w:szCs w:val="24"/>
          <w:lang w:eastAsia="en-US"/>
        </w:rPr>
      </w:pPr>
      <w:r w:rsidRPr="006E2882">
        <w:rPr>
          <w:color w:val="auto"/>
          <w:szCs w:val="24"/>
          <w:lang w:eastAsia="en-US"/>
        </w:rPr>
        <w:t>по_______________________________________________________________________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center"/>
        <w:rPr>
          <w:color w:val="auto"/>
          <w:szCs w:val="24"/>
          <w:lang w:eastAsia="en-US"/>
        </w:rPr>
      </w:pPr>
      <w:r w:rsidRPr="006E2882">
        <w:rPr>
          <w:i/>
          <w:color w:val="auto"/>
          <w:szCs w:val="24"/>
          <w:lang w:eastAsia="en-US"/>
        </w:rPr>
        <w:t>(предмет)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3402" w:hanging="3260"/>
        <w:jc w:val="left"/>
        <w:rPr>
          <w:color w:val="auto"/>
          <w:szCs w:val="24"/>
          <w:lang w:eastAsia="en-US"/>
        </w:rPr>
      </w:pPr>
      <w:r w:rsidRPr="006E2882">
        <w:rPr>
          <w:color w:val="auto"/>
          <w:szCs w:val="24"/>
          <w:lang w:eastAsia="en-US"/>
        </w:rPr>
        <w:t>_______________________________________________________________________</w:t>
      </w:r>
      <w:r w:rsidR="002E4165">
        <w:rPr>
          <w:color w:val="auto"/>
          <w:szCs w:val="24"/>
          <w:lang w:eastAsia="en-US"/>
        </w:rPr>
        <w:t>__</w:t>
      </w:r>
      <w:r w:rsidRPr="006E2882">
        <w:rPr>
          <w:color w:val="auto"/>
          <w:szCs w:val="24"/>
          <w:lang w:eastAsia="en-US"/>
        </w:rPr>
        <w:t>_</w:t>
      </w:r>
      <w:r w:rsidRPr="006E2882">
        <w:rPr>
          <w:i/>
          <w:color w:val="auto"/>
          <w:szCs w:val="24"/>
          <w:lang w:eastAsia="en-US"/>
        </w:rPr>
        <w:t xml:space="preserve"> (Ф.И.О. участника полностью)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Cs w:val="24"/>
          <w:lang w:eastAsia="en-US"/>
        </w:rPr>
      </w:pPr>
      <w:r w:rsidRPr="006E2882">
        <w:rPr>
          <w:color w:val="auto"/>
          <w:szCs w:val="24"/>
          <w:lang w:eastAsia="en-US"/>
        </w:rPr>
        <w:t>Датапроведения__________________________________________________________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Cs w:val="24"/>
          <w:lang w:eastAsia="en-US"/>
        </w:rPr>
      </w:pP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Cs w:val="24"/>
          <w:lang w:eastAsia="en-US"/>
        </w:rPr>
      </w:pPr>
      <w:r w:rsidRPr="006E2882">
        <w:rPr>
          <w:color w:val="auto"/>
          <w:szCs w:val="24"/>
          <w:lang w:eastAsia="en-US"/>
        </w:rPr>
        <w:t>Присутствуют члены апелляционной комиссии (ФИО полностью):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Cs w:val="24"/>
          <w:lang w:eastAsia="en-US"/>
        </w:rPr>
      </w:pPr>
      <w:r w:rsidRPr="006E2882">
        <w:rPr>
          <w:color w:val="auto"/>
          <w:szCs w:val="24"/>
          <w:lang w:eastAsia="en-US"/>
        </w:rPr>
        <w:t>1.______________________________________________________________________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Cs w:val="24"/>
          <w:lang w:eastAsia="en-US"/>
        </w:rPr>
      </w:pPr>
      <w:r w:rsidRPr="006E2882">
        <w:rPr>
          <w:color w:val="auto"/>
          <w:szCs w:val="24"/>
          <w:lang w:eastAsia="en-US"/>
        </w:rPr>
        <w:t>2.______________________________________________________________________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Cs w:val="24"/>
          <w:lang w:eastAsia="en-US"/>
        </w:rPr>
      </w:pPr>
      <w:r w:rsidRPr="006E2882">
        <w:rPr>
          <w:color w:val="auto"/>
          <w:szCs w:val="24"/>
          <w:lang w:eastAsia="en-US"/>
        </w:rPr>
        <w:t>3.______________________________________________________________________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rPr>
          <w:color w:val="auto"/>
          <w:szCs w:val="24"/>
          <w:lang w:eastAsia="en-US"/>
        </w:rPr>
      </w:pPr>
      <w:r w:rsidRPr="006E2882">
        <w:rPr>
          <w:color w:val="auto"/>
          <w:szCs w:val="24"/>
          <w:lang w:eastAsia="en-US"/>
        </w:rPr>
        <w:t xml:space="preserve">Предмет рассмотрения апелляции (указать, с чем конкретно не согласен 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536" w:hanging="4758"/>
        <w:rPr>
          <w:color w:val="auto"/>
          <w:szCs w:val="24"/>
          <w:lang w:eastAsia="en-US"/>
        </w:rPr>
      </w:pPr>
      <w:r w:rsidRPr="006E2882">
        <w:rPr>
          <w:color w:val="auto"/>
          <w:szCs w:val="24"/>
          <w:lang w:eastAsia="en-US"/>
        </w:rPr>
        <w:t xml:space="preserve">       участник </w:t>
      </w:r>
      <w:proofErr w:type="gramStart"/>
      <w:r w:rsidRPr="006E2882">
        <w:rPr>
          <w:color w:val="auto"/>
          <w:szCs w:val="24"/>
          <w:lang w:eastAsia="en-US"/>
        </w:rPr>
        <w:t>олимпиады)_</w:t>
      </w:r>
      <w:proofErr w:type="gramEnd"/>
      <w:r w:rsidRPr="006E2882">
        <w:rPr>
          <w:color w:val="auto"/>
          <w:szCs w:val="24"/>
          <w:lang w:eastAsia="en-US"/>
        </w:rPr>
        <w:t>____________________________________________________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Cs w:val="24"/>
          <w:lang w:eastAsia="en-US"/>
        </w:rPr>
      </w:pPr>
      <w:r w:rsidRPr="006E2882">
        <w:rPr>
          <w:color w:val="auto"/>
          <w:szCs w:val="24"/>
          <w:lang w:eastAsia="en-US"/>
        </w:rPr>
        <w:t>________________________________________________________________________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Cs w:val="24"/>
          <w:lang w:eastAsia="en-US"/>
        </w:rPr>
      </w:pPr>
      <w:r w:rsidRPr="006E2882">
        <w:rPr>
          <w:color w:val="auto"/>
          <w:szCs w:val="24"/>
          <w:lang w:eastAsia="en-US"/>
        </w:rPr>
        <w:t>________________________________________________________________________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Cs w:val="24"/>
          <w:lang w:eastAsia="en-US"/>
        </w:rPr>
      </w:pPr>
      <w:r w:rsidRPr="006E2882">
        <w:rPr>
          <w:color w:val="auto"/>
          <w:szCs w:val="24"/>
          <w:lang w:eastAsia="en-US"/>
        </w:rPr>
        <w:t>Кто из членов апелляционной комиссии проверял работу данного участника олимпиады: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Cs w:val="24"/>
          <w:lang w:eastAsia="en-US"/>
        </w:rPr>
      </w:pPr>
      <w:r w:rsidRPr="006E2882">
        <w:rPr>
          <w:color w:val="auto"/>
          <w:szCs w:val="24"/>
          <w:lang w:eastAsia="en-US"/>
        </w:rPr>
        <w:t>1.______________________________________________________________________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Cs w:val="24"/>
          <w:lang w:eastAsia="en-US"/>
        </w:rPr>
      </w:pPr>
      <w:r w:rsidRPr="006E2882">
        <w:rPr>
          <w:color w:val="auto"/>
          <w:szCs w:val="24"/>
          <w:lang w:eastAsia="en-US"/>
        </w:rPr>
        <w:t>2.______________________________________________________________________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Cs w:val="24"/>
          <w:lang w:eastAsia="en-US"/>
        </w:rPr>
      </w:pPr>
      <w:r w:rsidRPr="006E2882">
        <w:rPr>
          <w:color w:val="auto"/>
          <w:szCs w:val="24"/>
          <w:lang w:eastAsia="en-US"/>
        </w:rPr>
        <w:t>Кто из членов апелляционной комиссии давал пояснения апеллирующему: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Cs w:val="24"/>
          <w:lang w:eastAsia="en-US"/>
        </w:rPr>
      </w:pPr>
      <w:r w:rsidRPr="006E2882">
        <w:rPr>
          <w:color w:val="auto"/>
          <w:szCs w:val="24"/>
          <w:lang w:eastAsia="en-US"/>
        </w:rPr>
        <w:t>________________________________________________________________________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Cs w:val="24"/>
          <w:lang w:eastAsia="en-US"/>
        </w:rPr>
      </w:pP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Cs w:val="24"/>
          <w:lang w:eastAsia="en-US"/>
        </w:rPr>
      </w:pPr>
      <w:r w:rsidRPr="006E2882">
        <w:rPr>
          <w:color w:val="auto"/>
          <w:szCs w:val="24"/>
          <w:lang w:eastAsia="en-US"/>
        </w:rPr>
        <w:t>Краткая запись разъяснений членов апелляционной комиссии (по сути апелляций):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Cs w:val="24"/>
          <w:lang w:eastAsia="en-US"/>
        </w:rPr>
      </w:pPr>
      <w:r w:rsidRPr="006E2882">
        <w:rPr>
          <w:color w:val="auto"/>
          <w:szCs w:val="24"/>
          <w:lang w:eastAsia="en-US"/>
        </w:rPr>
        <w:t>________________________________________________________________________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Cs w:val="24"/>
          <w:lang w:eastAsia="en-US"/>
        </w:rPr>
      </w:pPr>
      <w:r w:rsidRPr="006E2882">
        <w:rPr>
          <w:color w:val="auto"/>
          <w:szCs w:val="24"/>
          <w:lang w:eastAsia="en-US"/>
        </w:rPr>
        <w:t>________________________________________________________________________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Cs w:val="24"/>
          <w:lang w:eastAsia="en-US"/>
        </w:rPr>
      </w:pPr>
      <w:r w:rsidRPr="006E2882">
        <w:rPr>
          <w:color w:val="auto"/>
          <w:szCs w:val="24"/>
          <w:lang w:eastAsia="en-US"/>
        </w:rPr>
        <w:t>Результат апелляции: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Cs w:val="24"/>
          <w:lang w:eastAsia="en-US"/>
        </w:rPr>
      </w:pPr>
      <w:r w:rsidRPr="006E2882">
        <w:rPr>
          <w:color w:val="auto"/>
          <w:szCs w:val="24"/>
          <w:lang w:eastAsia="en-US"/>
        </w:rPr>
        <w:t>1. Апелляция отклонена. Количество выставленных баллов сохранен.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Cs w:val="24"/>
          <w:lang w:eastAsia="en-US"/>
        </w:rPr>
      </w:pPr>
      <w:r w:rsidRPr="006E2882">
        <w:rPr>
          <w:color w:val="auto"/>
          <w:szCs w:val="24"/>
          <w:lang w:eastAsia="en-US"/>
        </w:rPr>
        <w:t>2. Апелляция удовлетворена.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Cs w:val="24"/>
          <w:lang w:eastAsia="en-US"/>
        </w:rPr>
      </w:pPr>
      <w:r w:rsidRPr="006E2882">
        <w:rPr>
          <w:color w:val="auto"/>
          <w:szCs w:val="24"/>
          <w:lang w:eastAsia="en-US"/>
        </w:rPr>
        <w:t>Количество ранее выставленных баллов увеличено на ______________________</w:t>
      </w:r>
      <w:proofErr w:type="gramStart"/>
      <w:r w:rsidRPr="006E2882">
        <w:rPr>
          <w:color w:val="auto"/>
          <w:szCs w:val="24"/>
          <w:lang w:eastAsia="en-US"/>
        </w:rPr>
        <w:t>_ .</w:t>
      </w:r>
      <w:proofErr w:type="gramEnd"/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Cs w:val="24"/>
          <w:lang w:eastAsia="en-US"/>
        </w:rPr>
      </w:pPr>
      <w:r w:rsidRPr="006E2882">
        <w:rPr>
          <w:color w:val="auto"/>
          <w:szCs w:val="24"/>
          <w:lang w:eastAsia="en-US"/>
        </w:rPr>
        <w:t>Количество ранее выставленных баллов понижено на ______________________</w:t>
      </w:r>
      <w:proofErr w:type="gramStart"/>
      <w:r w:rsidRPr="006E2882">
        <w:rPr>
          <w:color w:val="auto"/>
          <w:szCs w:val="24"/>
          <w:lang w:eastAsia="en-US"/>
        </w:rPr>
        <w:t>_ .</w:t>
      </w:r>
      <w:proofErr w:type="gramEnd"/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Cs w:val="24"/>
          <w:lang w:eastAsia="en-US"/>
        </w:rPr>
      </w:pP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rPr>
          <w:color w:val="auto"/>
          <w:szCs w:val="24"/>
          <w:lang w:eastAsia="en-US"/>
        </w:rPr>
      </w:pPr>
      <w:r w:rsidRPr="006E2882">
        <w:rPr>
          <w:color w:val="auto"/>
          <w:szCs w:val="24"/>
          <w:lang w:eastAsia="en-US"/>
        </w:rPr>
        <w:t>С результатом апелляции согласен / не согласен (нужное подчеркнуть)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rPr>
          <w:color w:val="auto"/>
          <w:szCs w:val="24"/>
          <w:lang w:eastAsia="en-US"/>
        </w:rPr>
      </w:pPr>
      <w:r w:rsidRPr="006E2882">
        <w:rPr>
          <w:color w:val="auto"/>
          <w:szCs w:val="24"/>
          <w:lang w:eastAsia="en-US"/>
        </w:rPr>
        <w:t>_________________ / _________________________</w:t>
      </w:r>
    </w:p>
    <w:p w:rsidR="006E2882" w:rsidRPr="006E2882" w:rsidRDefault="006E2882" w:rsidP="0058626B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900"/>
        <w:rPr>
          <w:i/>
          <w:color w:val="auto"/>
          <w:szCs w:val="24"/>
          <w:lang w:eastAsia="en-US"/>
        </w:rPr>
      </w:pPr>
      <w:r w:rsidRPr="006E2882">
        <w:rPr>
          <w:i/>
          <w:color w:val="auto"/>
          <w:szCs w:val="24"/>
          <w:lang w:eastAsia="en-US"/>
        </w:rPr>
        <w:t>(подпись заявителя)                (расшифровка)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i/>
          <w:color w:val="auto"/>
          <w:szCs w:val="24"/>
          <w:lang w:eastAsia="en-US"/>
        </w:rPr>
      </w:pP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Cs w:val="24"/>
          <w:lang w:eastAsia="en-US"/>
        </w:rPr>
      </w:pPr>
      <w:r w:rsidRPr="006E2882">
        <w:rPr>
          <w:color w:val="auto"/>
          <w:szCs w:val="24"/>
          <w:lang w:eastAsia="en-US"/>
        </w:rPr>
        <w:t>Члены апелляционной комиссии: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Cs w:val="24"/>
          <w:lang w:eastAsia="en-US"/>
        </w:rPr>
      </w:pPr>
      <w:r w:rsidRPr="006E2882">
        <w:rPr>
          <w:color w:val="auto"/>
          <w:szCs w:val="24"/>
          <w:lang w:eastAsia="en-US"/>
        </w:rPr>
        <w:t>______________________ /________________________________________________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Cs w:val="24"/>
          <w:lang w:eastAsia="en-US"/>
        </w:rPr>
      </w:pPr>
      <w:r w:rsidRPr="006E2882">
        <w:rPr>
          <w:i/>
          <w:color w:val="auto"/>
          <w:szCs w:val="24"/>
          <w:lang w:eastAsia="en-US"/>
        </w:rPr>
        <w:t xml:space="preserve">          (</w:t>
      </w:r>
      <w:proofErr w:type="gramStart"/>
      <w:r w:rsidRPr="006E2882">
        <w:rPr>
          <w:i/>
          <w:color w:val="auto"/>
          <w:szCs w:val="24"/>
          <w:lang w:eastAsia="en-US"/>
        </w:rPr>
        <w:t xml:space="preserve">подпись)   </w:t>
      </w:r>
      <w:proofErr w:type="gramEnd"/>
      <w:r w:rsidRPr="006E2882">
        <w:rPr>
          <w:i/>
          <w:color w:val="auto"/>
          <w:szCs w:val="24"/>
          <w:lang w:eastAsia="en-US"/>
        </w:rPr>
        <w:t xml:space="preserve">                                                                 (расшифровка)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Cs w:val="24"/>
          <w:lang w:eastAsia="en-US"/>
        </w:rPr>
      </w:pPr>
      <w:r w:rsidRPr="006E2882">
        <w:rPr>
          <w:color w:val="auto"/>
          <w:szCs w:val="24"/>
          <w:lang w:eastAsia="en-US"/>
        </w:rPr>
        <w:t>______________________ /____________________________________________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Cs w:val="24"/>
          <w:lang w:eastAsia="en-US"/>
        </w:rPr>
      </w:pPr>
      <w:r w:rsidRPr="006E2882">
        <w:rPr>
          <w:i/>
          <w:color w:val="auto"/>
          <w:szCs w:val="24"/>
          <w:lang w:eastAsia="en-US"/>
        </w:rPr>
        <w:t xml:space="preserve">          (</w:t>
      </w:r>
      <w:proofErr w:type="gramStart"/>
      <w:r w:rsidRPr="006E2882">
        <w:rPr>
          <w:i/>
          <w:color w:val="auto"/>
          <w:szCs w:val="24"/>
          <w:lang w:eastAsia="en-US"/>
        </w:rPr>
        <w:t xml:space="preserve">подпись)   </w:t>
      </w:r>
      <w:proofErr w:type="gramEnd"/>
      <w:r w:rsidRPr="006E2882">
        <w:rPr>
          <w:i/>
          <w:color w:val="auto"/>
          <w:szCs w:val="24"/>
          <w:lang w:eastAsia="en-US"/>
        </w:rPr>
        <w:t xml:space="preserve">                                                                 (расшифровка)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Cs w:val="24"/>
          <w:lang w:eastAsia="en-US"/>
        </w:rPr>
      </w:pPr>
      <w:r w:rsidRPr="006E2882">
        <w:rPr>
          <w:color w:val="auto"/>
          <w:szCs w:val="24"/>
          <w:lang w:eastAsia="en-US"/>
        </w:rPr>
        <w:t>______________________ /____________________________________________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Cs w:val="24"/>
          <w:lang w:eastAsia="en-US"/>
        </w:rPr>
      </w:pPr>
      <w:r w:rsidRPr="006E2882">
        <w:rPr>
          <w:i/>
          <w:color w:val="auto"/>
          <w:szCs w:val="24"/>
          <w:lang w:eastAsia="en-US"/>
        </w:rPr>
        <w:t xml:space="preserve">          (</w:t>
      </w:r>
      <w:proofErr w:type="gramStart"/>
      <w:r w:rsidRPr="006E2882">
        <w:rPr>
          <w:i/>
          <w:color w:val="auto"/>
          <w:szCs w:val="24"/>
          <w:lang w:eastAsia="en-US"/>
        </w:rPr>
        <w:t xml:space="preserve">подпись)   </w:t>
      </w:r>
      <w:proofErr w:type="gramEnd"/>
      <w:r w:rsidRPr="006E2882">
        <w:rPr>
          <w:i/>
          <w:color w:val="auto"/>
          <w:szCs w:val="24"/>
          <w:lang w:eastAsia="en-US"/>
        </w:rPr>
        <w:t xml:space="preserve">                                                                 (расшифровка)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Cs w:val="24"/>
          <w:lang w:eastAsia="en-US"/>
        </w:rPr>
      </w:pP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Cs w:val="24"/>
          <w:lang w:eastAsia="en-US"/>
        </w:rPr>
      </w:pPr>
      <w:r w:rsidRPr="006E2882">
        <w:rPr>
          <w:color w:val="auto"/>
          <w:szCs w:val="24"/>
          <w:lang w:eastAsia="en-US"/>
        </w:rPr>
        <w:t>Даю согласие на видеоконференцию апелляции:</w:t>
      </w:r>
    </w:p>
    <w:p w:rsidR="006E2882" w:rsidRPr="006E2882" w:rsidRDefault="006E2882" w:rsidP="006E2882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jc w:val="left"/>
        <w:rPr>
          <w:color w:val="auto"/>
          <w:szCs w:val="24"/>
          <w:lang w:eastAsia="en-US"/>
        </w:rPr>
      </w:pPr>
      <w:r w:rsidRPr="006E2882">
        <w:rPr>
          <w:color w:val="auto"/>
          <w:szCs w:val="24"/>
          <w:lang w:eastAsia="en-US"/>
        </w:rPr>
        <w:t>__________________ / __________________ / ____________________ /</w:t>
      </w:r>
    </w:p>
    <w:p w:rsidR="006E2882" w:rsidRPr="00CF447B" w:rsidRDefault="006E2882" w:rsidP="00CF447B">
      <w:pPr>
        <w:widowControl w:val="0"/>
        <w:tabs>
          <w:tab w:val="left" w:pos="7890"/>
        </w:tabs>
        <w:autoSpaceDE w:val="0"/>
        <w:autoSpaceDN w:val="0"/>
        <w:spacing w:after="0" w:line="240" w:lineRule="auto"/>
        <w:ind w:left="4900" w:hanging="4758"/>
        <w:rPr>
          <w:i/>
          <w:color w:val="auto"/>
          <w:szCs w:val="24"/>
          <w:lang w:eastAsia="en-US"/>
        </w:rPr>
      </w:pPr>
      <w:r w:rsidRPr="006E2882">
        <w:rPr>
          <w:i/>
          <w:color w:val="auto"/>
          <w:szCs w:val="24"/>
          <w:lang w:eastAsia="en-US"/>
        </w:rPr>
        <w:t xml:space="preserve">  (подпись заявителя)       </w:t>
      </w:r>
      <w:bookmarkStart w:id="9" w:name="_GoBack"/>
      <w:bookmarkEnd w:id="9"/>
      <w:r w:rsidRPr="006E2882">
        <w:rPr>
          <w:i/>
          <w:color w:val="auto"/>
          <w:szCs w:val="24"/>
          <w:lang w:eastAsia="en-US"/>
        </w:rPr>
        <w:t xml:space="preserve">  (расшифровка)                          (дата)</w:t>
      </w:r>
    </w:p>
    <w:sectPr w:rsidR="006E2882" w:rsidRPr="00CF447B" w:rsidSect="00D263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49" w:bottom="1168" w:left="1702" w:header="720" w:footer="51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462C" w:rsidRDefault="0037462C">
      <w:pPr>
        <w:spacing w:after="0" w:line="240" w:lineRule="auto"/>
      </w:pPr>
      <w:r>
        <w:separator/>
      </w:r>
    </w:p>
  </w:endnote>
  <w:endnote w:type="continuationSeparator" w:id="0">
    <w:p w:rsidR="0037462C" w:rsidRDefault="00374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8F8" w:rsidRDefault="003C7B6A">
    <w:pPr>
      <w:spacing w:after="0" w:line="259" w:lineRule="auto"/>
      <w:ind w:left="0"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E4165">
      <w:rPr>
        <w:noProof/>
      </w:rPr>
      <w:t>10</w:t>
    </w:r>
    <w:r>
      <w:fldChar w:fldCharType="end"/>
    </w:r>
    <w:r>
      <w:t xml:space="preserve"> </w:t>
    </w:r>
  </w:p>
  <w:p w:rsidR="001C28F8" w:rsidRDefault="003C7B6A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8F8" w:rsidRDefault="003C7B6A">
    <w:pPr>
      <w:spacing w:after="0" w:line="259" w:lineRule="auto"/>
      <w:ind w:left="0"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E4165">
      <w:rPr>
        <w:noProof/>
      </w:rPr>
      <w:t>9</w:t>
    </w:r>
    <w:r>
      <w:fldChar w:fldCharType="end"/>
    </w:r>
    <w:r>
      <w:t xml:space="preserve"> </w:t>
    </w:r>
  </w:p>
  <w:p w:rsidR="001C28F8" w:rsidRDefault="003C7B6A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8F8" w:rsidRDefault="003C7B6A">
    <w:pPr>
      <w:spacing w:after="0" w:line="259" w:lineRule="auto"/>
      <w:ind w:left="0"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2178E">
      <w:rPr>
        <w:noProof/>
      </w:rPr>
      <w:t>48</w:t>
    </w:r>
    <w:r>
      <w:fldChar w:fldCharType="end"/>
    </w:r>
    <w:r>
      <w:t xml:space="preserve"> </w:t>
    </w:r>
  </w:p>
  <w:p w:rsidR="001C28F8" w:rsidRDefault="003C7B6A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462C" w:rsidRDefault="0037462C">
      <w:pPr>
        <w:spacing w:after="0" w:line="240" w:lineRule="auto"/>
      </w:pPr>
      <w:r>
        <w:separator/>
      </w:r>
    </w:p>
  </w:footnote>
  <w:footnote w:type="continuationSeparator" w:id="0">
    <w:p w:rsidR="0037462C" w:rsidRDefault="003746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8F8" w:rsidRDefault="001C28F8">
    <w:pPr>
      <w:spacing w:after="160" w:line="259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8F8" w:rsidRDefault="001C28F8">
    <w:pPr>
      <w:spacing w:after="160" w:line="259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8F8" w:rsidRDefault="001C28F8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F7A95"/>
    <w:multiLevelType w:val="hybridMultilevel"/>
    <w:tmpl w:val="D188F636"/>
    <w:lvl w:ilvl="0" w:tplc="31C485B6">
      <w:start w:val="1"/>
      <w:numFmt w:val="bullet"/>
      <w:lvlText w:val=""/>
      <w:lvlJc w:val="left"/>
      <w:pPr>
        <w:ind w:left="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B0BB2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F6043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8CF60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18CBB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8269B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9A7DB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F85E4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3C7C9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A311BED"/>
    <w:multiLevelType w:val="hybridMultilevel"/>
    <w:tmpl w:val="1D7806F8"/>
    <w:lvl w:ilvl="0" w:tplc="AC6C4DEE">
      <w:start w:val="1"/>
      <w:numFmt w:val="bullet"/>
      <w:lvlText w:val=""/>
      <w:lvlJc w:val="left"/>
      <w:pPr>
        <w:ind w:left="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7ACBA2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AC826A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7AD792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7E2A06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C2DDE4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64C2AA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2C4778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203C0E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B1C630E"/>
    <w:multiLevelType w:val="hybridMultilevel"/>
    <w:tmpl w:val="A6F2133A"/>
    <w:lvl w:ilvl="0" w:tplc="1E34360E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76E82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7EA76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A6BEE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862E6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941E3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8A889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68E47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58A43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B5909D3"/>
    <w:multiLevelType w:val="hybridMultilevel"/>
    <w:tmpl w:val="3E6E5442"/>
    <w:lvl w:ilvl="0" w:tplc="FF7608DA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9ABE7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CA36F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F065F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0EAB2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E68B5C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DEB6CC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B4235A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4840D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BF549C5"/>
    <w:multiLevelType w:val="hybridMultilevel"/>
    <w:tmpl w:val="A970BF6C"/>
    <w:lvl w:ilvl="0" w:tplc="0B7602F2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341FC6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92CBB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DCBBF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226A8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85A8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CA631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02A9DA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E0547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DB26908"/>
    <w:multiLevelType w:val="hybridMultilevel"/>
    <w:tmpl w:val="2C4EEFBC"/>
    <w:lvl w:ilvl="0" w:tplc="930E0B7E">
      <w:start w:val="1"/>
      <w:numFmt w:val="bullet"/>
      <w:lvlText w:val=""/>
      <w:lvlJc w:val="left"/>
      <w:pPr>
        <w:ind w:left="1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BAC9D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BC40D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6C304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44761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2EF5E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0211B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40B6A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B46C2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EF96BC6"/>
    <w:multiLevelType w:val="hybridMultilevel"/>
    <w:tmpl w:val="9A88B9AA"/>
    <w:lvl w:ilvl="0" w:tplc="66E25448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BCD63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BE246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AE041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4273A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580B4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C4C77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4E852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1A3A1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C3E7DD0"/>
    <w:multiLevelType w:val="hybridMultilevel"/>
    <w:tmpl w:val="BA40D01E"/>
    <w:lvl w:ilvl="0" w:tplc="CBA05456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1C1C6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00778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4E097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6E452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A21D0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BC4EE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820C79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946E7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2342CD2"/>
    <w:multiLevelType w:val="hybridMultilevel"/>
    <w:tmpl w:val="5AEEE6E0"/>
    <w:lvl w:ilvl="0" w:tplc="A91E4D00">
      <w:start w:val="1"/>
      <w:numFmt w:val="bullet"/>
      <w:lvlText w:val=""/>
      <w:lvlJc w:val="left"/>
      <w:pPr>
        <w:ind w:left="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BEA00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1CA37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A0DDB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D459C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A87B9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76D14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86353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6C369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2E007D0"/>
    <w:multiLevelType w:val="hybridMultilevel"/>
    <w:tmpl w:val="F08006F6"/>
    <w:lvl w:ilvl="0" w:tplc="78BEB0A6">
      <w:start w:val="1"/>
      <w:numFmt w:val="bullet"/>
      <w:lvlText w:val=""/>
      <w:lvlJc w:val="left"/>
      <w:pPr>
        <w:ind w:left="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7ACCD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08ECD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64156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905D0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B2EAA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CA986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6A730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A6693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54A2683"/>
    <w:multiLevelType w:val="hybridMultilevel"/>
    <w:tmpl w:val="580E85FA"/>
    <w:lvl w:ilvl="0" w:tplc="707CB1B6">
      <w:start w:val="1"/>
      <w:numFmt w:val="bullet"/>
      <w:lvlText w:val=""/>
      <w:lvlJc w:val="left"/>
      <w:pPr>
        <w:ind w:left="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72B95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368A4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00C2A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769F8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28644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B0A0B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348BD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E008A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5EC4BC7"/>
    <w:multiLevelType w:val="hybridMultilevel"/>
    <w:tmpl w:val="B986D614"/>
    <w:lvl w:ilvl="0" w:tplc="7684113E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34EF6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427A2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C0B56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C2044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98E4D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96F1E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F029A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FA32A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398D2200"/>
    <w:multiLevelType w:val="hybridMultilevel"/>
    <w:tmpl w:val="2EF27C9E"/>
    <w:lvl w:ilvl="0" w:tplc="3F94A12E">
      <w:start w:val="1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344D90">
      <w:start w:val="1"/>
      <w:numFmt w:val="lowerLetter"/>
      <w:lvlText w:val="%2"/>
      <w:lvlJc w:val="left"/>
      <w:pPr>
        <w:ind w:left="1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5ACC34">
      <w:start w:val="1"/>
      <w:numFmt w:val="lowerRoman"/>
      <w:lvlText w:val="%3"/>
      <w:lvlJc w:val="left"/>
      <w:pPr>
        <w:ind w:left="2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764DC22">
      <w:start w:val="1"/>
      <w:numFmt w:val="decimal"/>
      <w:lvlText w:val="%4"/>
      <w:lvlJc w:val="left"/>
      <w:pPr>
        <w:ind w:left="2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809B92">
      <w:start w:val="1"/>
      <w:numFmt w:val="lowerLetter"/>
      <w:lvlText w:val="%5"/>
      <w:lvlJc w:val="left"/>
      <w:pPr>
        <w:ind w:left="3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4E6742">
      <w:start w:val="1"/>
      <w:numFmt w:val="lowerRoman"/>
      <w:lvlText w:val="%6"/>
      <w:lvlJc w:val="left"/>
      <w:pPr>
        <w:ind w:left="4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4C8CBA">
      <w:start w:val="1"/>
      <w:numFmt w:val="decimal"/>
      <w:lvlText w:val="%7"/>
      <w:lvlJc w:val="left"/>
      <w:pPr>
        <w:ind w:left="5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705218">
      <w:start w:val="1"/>
      <w:numFmt w:val="lowerLetter"/>
      <w:lvlText w:val="%8"/>
      <w:lvlJc w:val="left"/>
      <w:pPr>
        <w:ind w:left="5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DC5382">
      <w:start w:val="1"/>
      <w:numFmt w:val="lowerRoman"/>
      <w:lvlText w:val="%9"/>
      <w:lvlJc w:val="left"/>
      <w:pPr>
        <w:ind w:left="6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A0A5EBF"/>
    <w:multiLevelType w:val="hybridMultilevel"/>
    <w:tmpl w:val="33C69C98"/>
    <w:lvl w:ilvl="0" w:tplc="EBA825FA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22072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7A32A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A2F8C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BE9F7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9044E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02CF2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F87C1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2605D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DC32067"/>
    <w:multiLevelType w:val="hybridMultilevel"/>
    <w:tmpl w:val="949EE37A"/>
    <w:lvl w:ilvl="0" w:tplc="62CCB3A0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94FED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CCEB6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6E549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CA89F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B63CD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3AF66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D25AD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C4CDF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35A0588"/>
    <w:multiLevelType w:val="hybridMultilevel"/>
    <w:tmpl w:val="A9D6FD1E"/>
    <w:lvl w:ilvl="0" w:tplc="0046B762">
      <w:start w:val="1"/>
      <w:numFmt w:val="decimal"/>
      <w:lvlText w:val="%1)"/>
      <w:lvlJc w:val="left"/>
      <w:pPr>
        <w:ind w:left="1065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8E7B2A">
      <w:start w:val="1"/>
      <w:numFmt w:val="lowerLetter"/>
      <w:lvlText w:val="%2"/>
      <w:lvlJc w:val="left"/>
      <w:pPr>
        <w:ind w:left="180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48C4F6">
      <w:start w:val="1"/>
      <w:numFmt w:val="lowerRoman"/>
      <w:lvlText w:val="%3"/>
      <w:lvlJc w:val="left"/>
      <w:pPr>
        <w:ind w:left="252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C7EB210">
      <w:start w:val="1"/>
      <w:numFmt w:val="decimal"/>
      <w:lvlText w:val="%4"/>
      <w:lvlJc w:val="left"/>
      <w:pPr>
        <w:ind w:left="324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8AD416">
      <w:start w:val="1"/>
      <w:numFmt w:val="lowerLetter"/>
      <w:lvlText w:val="%5"/>
      <w:lvlJc w:val="left"/>
      <w:pPr>
        <w:ind w:left="396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623140">
      <w:start w:val="1"/>
      <w:numFmt w:val="lowerRoman"/>
      <w:lvlText w:val="%6"/>
      <w:lvlJc w:val="left"/>
      <w:pPr>
        <w:ind w:left="468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E8DB72">
      <w:start w:val="1"/>
      <w:numFmt w:val="decimal"/>
      <w:lvlText w:val="%7"/>
      <w:lvlJc w:val="left"/>
      <w:pPr>
        <w:ind w:left="540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8A10EA">
      <w:start w:val="1"/>
      <w:numFmt w:val="lowerLetter"/>
      <w:lvlText w:val="%8"/>
      <w:lvlJc w:val="left"/>
      <w:pPr>
        <w:ind w:left="612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F60492">
      <w:start w:val="1"/>
      <w:numFmt w:val="lowerRoman"/>
      <w:lvlText w:val="%9"/>
      <w:lvlJc w:val="left"/>
      <w:pPr>
        <w:ind w:left="684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439C67F6"/>
    <w:multiLevelType w:val="hybridMultilevel"/>
    <w:tmpl w:val="4D96D73C"/>
    <w:lvl w:ilvl="0" w:tplc="C180BCAE">
      <w:start w:val="1"/>
      <w:numFmt w:val="decimal"/>
      <w:lvlText w:val="%1)"/>
      <w:lvlJc w:val="left"/>
      <w:pPr>
        <w:ind w:left="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D0AFFC">
      <w:start w:val="1"/>
      <w:numFmt w:val="upperLetter"/>
      <w:lvlText w:val="%2."/>
      <w:lvlJc w:val="left"/>
      <w:pPr>
        <w:ind w:left="1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1A64B6">
      <w:start w:val="1"/>
      <w:numFmt w:val="lowerRoman"/>
      <w:lvlText w:val="%3"/>
      <w:lvlJc w:val="left"/>
      <w:pPr>
        <w:ind w:left="2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8A1CC4">
      <w:start w:val="1"/>
      <w:numFmt w:val="decimal"/>
      <w:lvlText w:val="%4"/>
      <w:lvlJc w:val="left"/>
      <w:pPr>
        <w:ind w:left="3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449384">
      <w:start w:val="1"/>
      <w:numFmt w:val="lowerLetter"/>
      <w:lvlText w:val="%5"/>
      <w:lvlJc w:val="left"/>
      <w:pPr>
        <w:ind w:left="3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242A62">
      <w:start w:val="1"/>
      <w:numFmt w:val="lowerRoman"/>
      <w:lvlText w:val="%6"/>
      <w:lvlJc w:val="left"/>
      <w:pPr>
        <w:ind w:left="4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9C0AA8">
      <w:start w:val="1"/>
      <w:numFmt w:val="decimal"/>
      <w:lvlText w:val="%7"/>
      <w:lvlJc w:val="left"/>
      <w:pPr>
        <w:ind w:left="5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9032FA">
      <w:start w:val="1"/>
      <w:numFmt w:val="lowerLetter"/>
      <w:lvlText w:val="%8"/>
      <w:lvlJc w:val="left"/>
      <w:pPr>
        <w:ind w:left="6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DEC716">
      <w:start w:val="1"/>
      <w:numFmt w:val="lowerRoman"/>
      <w:lvlText w:val="%9"/>
      <w:lvlJc w:val="left"/>
      <w:pPr>
        <w:ind w:left="6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19B6D95"/>
    <w:multiLevelType w:val="hybridMultilevel"/>
    <w:tmpl w:val="96BA09F4"/>
    <w:lvl w:ilvl="0" w:tplc="49CC6BBA">
      <w:start w:val="1"/>
      <w:numFmt w:val="decimal"/>
      <w:lvlText w:val="%1）"/>
      <w:lvlJc w:val="left"/>
      <w:pPr>
        <w:ind w:left="120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F26FD4">
      <w:start w:val="1"/>
      <w:numFmt w:val="lowerLetter"/>
      <w:lvlText w:val="%2"/>
      <w:lvlJc w:val="left"/>
      <w:pPr>
        <w:ind w:left="180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107632">
      <w:start w:val="1"/>
      <w:numFmt w:val="lowerRoman"/>
      <w:lvlText w:val="%3"/>
      <w:lvlJc w:val="left"/>
      <w:pPr>
        <w:ind w:left="252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C2DA7E">
      <w:start w:val="1"/>
      <w:numFmt w:val="decimal"/>
      <w:lvlText w:val="%4"/>
      <w:lvlJc w:val="left"/>
      <w:pPr>
        <w:ind w:left="324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6C58AA">
      <w:start w:val="1"/>
      <w:numFmt w:val="lowerLetter"/>
      <w:lvlText w:val="%5"/>
      <w:lvlJc w:val="left"/>
      <w:pPr>
        <w:ind w:left="396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4067A2">
      <w:start w:val="1"/>
      <w:numFmt w:val="lowerRoman"/>
      <w:lvlText w:val="%6"/>
      <w:lvlJc w:val="left"/>
      <w:pPr>
        <w:ind w:left="468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AC659C">
      <w:start w:val="1"/>
      <w:numFmt w:val="decimal"/>
      <w:lvlText w:val="%7"/>
      <w:lvlJc w:val="left"/>
      <w:pPr>
        <w:ind w:left="540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FAF5EA">
      <w:start w:val="1"/>
      <w:numFmt w:val="lowerLetter"/>
      <w:lvlText w:val="%8"/>
      <w:lvlJc w:val="left"/>
      <w:pPr>
        <w:ind w:left="612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22542">
      <w:start w:val="1"/>
      <w:numFmt w:val="lowerRoman"/>
      <w:lvlText w:val="%9"/>
      <w:lvlJc w:val="left"/>
      <w:pPr>
        <w:ind w:left="684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54050BEC"/>
    <w:multiLevelType w:val="hybridMultilevel"/>
    <w:tmpl w:val="05F619B6"/>
    <w:lvl w:ilvl="0" w:tplc="BE4A9B2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E0C02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14F21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A828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96540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F6FB9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2A763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56E03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8C660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5AC86555"/>
    <w:multiLevelType w:val="hybridMultilevel"/>
    <w:tmpl w:val="97344B9E"/>
    <w:lvl w:ilvl="0" w:tplc="6A829110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74A266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90752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FE793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141A4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18C1C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C249D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B2F47A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6C5B1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6517669B"/>
    <w:multiLevelType w:val="hybridMultilevel"/>
    <w:tmpl w:val="3EC8D6D4"/>
    <w:lvl w:ilvl="0" w:tplc="0F74134E">
      <w:start w:val="1"/>
      <w:numFmt w:val="decimal"/>
      <w:lvlText w:val="%1."/>
      <w:lvlJc w:val="left"/>
      <w:pPr>
        <w:ind w:left="9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24D70A">
      <w:start w:val="1"/>
      <w:numFmt w:val="upperLetter"/>
      <w:lvlText w:val="%2."/>
      <w:lvlJc w:val="left"/>
      <w:pPr>
        <w:ind w:left="1663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0260DA">
      <w:start w:val="1"/>
      <w:numFmt w:val="lowerRoman"/>
      <w:lvlText w:val="%3"/>
      <w:lvlJc w:val="left"/>
      <w:pPr>
        <w:ind w:left="243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507FBE">
      <w:start w:val="1"/>
      <w:numFmt w:val="decimal"/>
      <w:lvlText w:val="%4"/>
      <w:lvlJc w:val="left"/>
      <w:pPr>
        <w:ind w:left="315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9249FC">
      <w:start w:val="1"/>
      <w:numFmt w:val="lowerLetter"/>
      <w:lvlText w:val="%5"/>
      <w:lvlJc w:val="left"/>
      <w:pPr>
        <w:ind w:left="387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5AB87C">
      <w:start w:val="1"/>
      <w:numFmt w:val="lowerRoman"/>
      <w:lvlText w:val="%6"/>
      <w:lvlJc w:val="left"/>
      <w:pPr>
        <w:ind w:left="459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602F20">
      <w:start w:val="1"/>
      <w:numFmt w:val="decimal"/>
      <w:lvlText w:val="%7"/>
      <w:lvlJc w:val="left"/>
      <w:pPr>
        <w:ind w:left="531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D0AB84">
      <w:start w:val="1"/>
      <w:numFmt w:val="lowerLetter"/>
      <w:lvlText w:val="%8"/>
      <w:lvlJc w:val="left"/>
      <w:pPr>
        <w:ind w:left="603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8C0588">
      <w:start w:val="1"/>
      <w:numFmt w:val="lowerRoman"/>
      <w:lvlText w:val="%9"/>
      <w:lvlJc w:val="left"/>
      <w:pPr>
        <w:ind w:left="675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6B917204"/>
    <w:multiLevelType w:val="hybridMultilevel"/>
    <w:tmpl w:val="9828C864"/>
    <w:lvl w:ilvl="0" w:tplc="42E256F0">
      <w:start w:val="1"/>
      <w:numFmt w:val="bullet"/>
      <w:lvlText w:val=""/>
      <w:lvlJc w:val="left"/>
      <w:pPr>
        <w:ind w:left="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0A1C5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EE80F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54481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E862F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C6B27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0C25F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EC9DF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423E4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6D034ACB"/>
    <w:multiLevelType w:val="hybridMultilevel"/>
    <w:tmpl w:val="1256EFDC"/>
    <w:lvl w:ilvl="0" w:tplc="52FCE9B0">
      <w:start w:val="1"/>
      <w:numFmt w:val="bullet"/>
      <w:lvlText w:val=""/>
      <w:lvlJc w:val="left"/>
      <w:pPr>
        <w:ind w:left="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0E497A">
      <w:start w:val="1"/>
      <w:numFmt w:val="bullet"/>
      <w:lvlText w:val="o"/>
      <w:lvlJc w:val="left"/>
      <w:pPr>
        <w:ind w:left="14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226B8C">
      <w:start w:val="1"/>
      <w:numFmt w:val="bullet"/>
      <w:lvlText w:val="▪"/>
      <w:lvlJc w:val="left"/>
      <w:pPr>
        <w:ind w:left="21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C6DABE">
      <w:start w:val="1"/>
      <w:numFmt w:val="bullet"/>
      <w:lvlText w:val="•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3498E4">
      <w:start w:val="1"/>
      <w:numFmt w:val="bullet"/>
      <w:lvlText w:val="o"/>
      <w:lvlJc w:val="left"/>
      <w:pPr>
        <w:ind w:left="35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8C9C36">
      <w:start w:val="1"/>
      <w:numFmt w:val="bullet"/>
      <w:lvlText w:val="▪"/>
      <w:lvlJc w:val="left"/>
      <w:pPr>
        <w:ind w:left="43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942C00">
      <w:start w:val="1"/>
      <w:numFmt w:val="bullet"/>
      <w:lvlText w:val="•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AC2D60">
      <w:start w:val="1"/>
      <w:numFmt w:val="bullet"/>
      <w:lvlText w:val="o"/>
      <w:lvlJc w:val="left"/>
      <w:pPr>
        <w:ind w:left="57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0C1932">
      <w:start w:val="1"/>
      <w:numFmt w:val="bullet"/>
      <w:lvlText w:val="▪"/>
      <w:lvlJc w:val="left"/>
      <w:pPr>
        <w:ind w:left="64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78412D9C"/>
    <w:multiLevelType w:val="hybridMultilevel"/>
    <w:tmpl w:val="D9788782"/>
    <w:lvl w:ilvl="0" w:tplc="0ABACBEC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20574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B0E45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508AA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924E9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26898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F2EFC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96117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00391E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7FF7029D"/>
    <w:multiLevelType w:val="hybridMultilevel"/>
    <w:tmpl w:val="F4A8566A"/>
    <w:lvl w:ilvl="0" w:tplc="B0A4FEE2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B8A12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EC3B1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D2EE3E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929E1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9CA70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1CD95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0C1C0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C49DC2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1"/>
  </w:num>
  <w:num w:numId="2">
    <w:abstractNumId w:val="9"/>
  </w:num>
  <w:num w:numId="3">
    <w:abstractNumId w:val="13"/>
  </w:num>
  <w:num w:numId="4">
    <w:abstractNumId w:val="5"/>
  </w:num>
  <w:num w:numId="5">
    <w:abstractNumId w:val="6"/>
  </w:num>
  <w:num w:numId="6">
    <w:abstractNumId w:val="7"/>
  </w:num>
  <w:num w:numId="7">
    <w:abstractNumId w:val="2"/>
  </w:num>
  <w:num w:numId="8">
    <w:abstractNumId w:val="0"/>
  </w:num>
  <w:num w:numId="9">
    <w:abstractNumId w:val="14"/>
  </w:num>
  <w:num w:numId="10">
    <w:abstractNumId w:val="10"/>
  </w:num>
  <w:num w:numId="11">
    <w:abstractNumId w:val="22"/>
  </w:num>
  <w:num w:numId="12">
    <w:abstractNumId w:val="1"/>
  </w:num>
  <w:num w:numId="13">
    <w:abstractNumId w:val="8"/>
  </w:num>
  <w:num w:numId="14">
    <w:abstractNumId w:val="11"/>
  </w:num>
  <w:num w:numId="15">
    <w:abstractNumId w:val="12"/>
  </w:num>
  <w:num w:numId="16">
    <w:abstractNumId w:val="3"/>
  </w:num>
  <w:num w:numId="17">
    <w:abstractNumId w:val="23"/>
  </w:num>
  <w:num w:numId="18">
    <w:abstractNumId w:val="19"/>
  </w:num>
  <w:num w:numId="19">
    <w:abstractNumId w:val="4"/>
  </w:num>
  <w:num w:numId="20">
    <w:abstractNumId w:val="24"/>
  </w:num>
  <w:num w:numId="21">
    <w:abstractNumId w:val="15"/>
  </w:num>
  <w:num w:numId="22">
    <w:abstractNumId w:val="17"/>
  </w:num>
  <w:num w:numId="23">
    <w:abstractNumId w:val="20"/>
  </w:num>
  <w:num w:numId="24">
    <w:abstractNumId w:val="18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8F8"/>
    <w:rsid w:val="00040E25"/>
    <w:rsid w:val="00041FDA"/>
    <w:rsid w:val="0007341E"/>
    <w:rsid w:val="00096B35"/>
    <w:rsid w:val="000B21AB"/>
    <w:rsid w:val="000D3FCA"/>
    <w:rsid w:val="000F408D"/>
    <w:rsid w:val="00102822"/>
    <w:rsid w:val="00112A7E"/>
    <w:rsid w:val="00122B14"/>
    <w:rsid w:val="00135D90"/>
    <w:rsid w:val="00170BBA"/>
    <w:rsid w:val="00181D79"/>
    <w:rsid w:val="001B16ED"/>
    <w:rsid w:val="001C28F8"/>
    <w:rsid w:val="001D4084"/>
    <w:rsid w:val="001E4BDE"/>
    <w:rsid w:val="00204510"/>
    <w:rsid w:val="002140AB"/>
    <w:rsid w:val="00261F5E"/>
    <w:rsid w:val="00285ECD"/>
    <w:rsid w:val="00292BC5"/>
    <w:rsid w:val="002A1BB1"/>
    <w:rsid w:val="002D0A47"/>
    <w:rsid w:val="002E2946"/>
    <w:rsid w:val="002E4165"/>
    <w:rsid w:val="00310C9C"/>
    <w:rsid w:val="00331594"/>
    <w:rsid w:val="0035437F"/>
    <w:rsid w:val="0037462C"/>
    <w:rsid w:val="003C7B6A"/>
    <w:rsid w:val="003E0B67"/>
    <w:rsid w:val="003F10F3"/>
    <w:rsid w:val="003F773A"/>
    <w:rsid w:val="00405CF7"/>
    <w:rsid w:val="00410197"/>
    <w:rsid w:val="00411924"/>
    <w:rsid w:val="00416637"/>
    <w:rsid w:val="004214DD"/>
    <w:rsid w:val="0042178E"/>
    <w:rsid w:val="00424CAE"/>
    <w:rsid w:val="00437737"/>
    <w:rsid w:val="00446733"/>
    <w:rsid w:val="0047433A"/>
    <w:rsid w:val="00476C8E"/>
    <w:rsid w:val="004979AF"/>
    <w:rsid w:val="004B12FA"/>
    <w:rsid w:val="00537093"/>
    <w:rsid w:val="0058626B"/>
    <w:rsid w:val="00586657"/>
    <w:rsid w:val="005A0474"/>
    <w:rsid w:val="005C4897"/>
    <w:rsid w:val="005C765C"/>
    <w:rsid w:val="00604BFD"/>
    <w:rsid w:val="00630E3C"/>
    <w:rsid w:val="006350A4"/>
    <w:rsid w:val="00666B27"/>
    <w:rsid w:val="00671D90"/>
    <w:rsid w:val="006770FA"/>
    <w:rsid w:val="0068271A"/>
    <w:rsid w:val="00686EBB"/>
    <w:rsid w:val="006E2882"/>
    <w:rsid w:val="006E5873"/>
    <w:rsid w:val="006F3876"/>
    <w:rsid w:val="00716D3C"/>
    <w:rsid w:val="007175AA"/>
    <w:rsid w:val="00803685"/>
    <w:rsid w:val="00816D36"/>
    <w:rsid w:val="00837F74"/>
    <w:rsid w:val="008465EF"/>
    <w:rsid w:val="008659BD"/>
    <w:rsid w:val="0088172A"/>
    <w:rsid w:val="008966D0"/>
    <w:rsid w:val="008B0E66"/>
    <w:rsid w:val="008B1D1F"/>
    <w:rsid w:val="008B3C7F"/>
    <w:rsid w:val="008E6B33"/>
    <w:rsid w:val="0090042C"/>
    <w:rsid w:val="00910BA9"/>
    <w:rsid w:val="00912D9E"/>
    <w:rsid w:val="00960432"/>
    <w:rsid w:val="0096133F"/>
    <w:rsid w:val="00972DB4"/>
    <w:rsid w:val="009C05DA"/>
    <w:rsid w:val="009C1338"/>
    <w:rsid w:val="009E3D2E"/>
    <w:rsid w:val="009E4DC0"/>
    <w:rsid w:val="00A11957"/>
    <w:rsid w:val="00A17D9D"/>
    <w:rsid w:val="00A546DF"/>
    <w:rsid w:val="00A74DA0"/>
    <w:rsid w:val="00AA531C"/>
    <w:rsid w:val="00AA6A07"/>
    <w:rsid w:val="00AB2576"/>
    <w:rsid w:val="00AD0056"/>
    <w:rsid w:val="00AD5076"/>
    <w:rsid w:val="00B02E6D"/>
    <w:rsid w:val="00B85D1E"/>
    <w:rsid w:val="00B93971"/>
    <w:rsid w:val="00BA1238"/>
    <w:rsid w:val="00BA3894"/>
    <w:rsid w:val="00BA6132"/>
    <w:rsid w:val="00BD1942"/>
    <w:rsid w:val="00BE3902"/>
    <w:rsid w:val="00BF0514"/>
    <w:rsid w:val="00C4268D"/>
    <w:rsid w:val="00C5459F"/>
    <w:rsid w:val="00C64E19"/>
    <w:rsid w:val="00C678A8"/>
    <w:rsid w:val="00C90CA3"/>
    <w:rsid w:val="00C92AD7"/>
    <w:rsid w:val="00CB528A"/>
    <w:rsid w:val="00CC0106"/>
    <w:rsid w:val="00CF447B"/>
    <w:rsid w:val="00CF7972"/>
    <w:rsid w:val="00D03228"/>
    <w:rsid w:val="00D263D0"/>
    <w:rsid w:val="00D353EA"/>
    <w:rsid w:val="00D354A3"/>
    <w:rsid w:val="00D35E68"/>
    <w:rsid w:val="00D40E6D"/>
    <w:rsid w:val="00D4165E"/>
    <w:rsid w:val="00D5138D"/>
    <w:rsid w:val="00D52B0A"/>
    <w:rsid w:val="00D554AA"/>
    <w:rsid w:val="00D63C91"/>
    <w:rsid w:val="00D65256"/>
    <w:rsid w:val="00D76016"/>
    <w:rsid w:val="00D85BE8"/>
    <w:rsid w:val="00D87E29"/>
    <w:rsid w:val="00DB1A2D"/>
    <w:rsid w:val="00DE72D1"/>
    <w:rsid w:val="00E1179B"/>
    <w:rsid w:val="00E31792"/>
    <w:rsid w:val="00E3380D"/>
    <w:rsid w:val="00E53DD9"/>
    <w:rsid w:val="00E611FE"/>
    <w:rsid w:val="00E75715"/>
    <w:rsid w:val="00EE5B1B"/>
    <w:rsid w:val="00EF5AAF"/>
    <w:rsid w:val="00EF5DBA"/>
    <w:rsid w:val="00F217D7"/>
    <w:rsid w:val="00FA0C49"/>
    <w:rsid w:val="00FA5693"/>
    <w:rsid w:val="00FF0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D6C804-47C3-4F71-A461-2C7518378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388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4" w:line="249" w:lineRule="auto"/>
      <w:ind w:left="4405" w:right="5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4" w:line="249" w:lineRule="auto"/>
      <w:ind w:left="4405" w:right="510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paragraph" w:styleId="11">
    <w:name w:val="toc 1"/>
    <w:hidden/>
    <w:pPr>
      <w:spacing w:after="158"/>
      <w:ind w:left="25" w:right="2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21">
    <w:name w:val="toc 2"/>
    <w:hidden/>
    <w:pPr>
      <w:spacing w:after="153" w:line="371" w:lineRule="auto"/>
      <w:ind w:left="25" w:right="20" w:hanging="10"/>
    </w:pPr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6770F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1"/>
    <w:qFormat/>
    <w:rsid w:val="009C133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styleId="a4">
    <w:name w:val="Strong"/>
    <w:basedOn w:val="a0"/>
    <w:uiPriority w:val="22"/>
    <w:qFormat/>
    <w:rsid w:val="00D354A3"/>
    <w:rPr>
      <w:b/>
      <w:bCs/>
    </w:rPr>
  </w:style>
  <w:style w:type="paragraph" w:styleId="a5">
    <w:name w:val="Normal (Web)"/>
    <w:basedOn w:val="a"/>
    <w:uiPriority w:val="99"/>
    <w:unhideWhenUsed/>
    <w:rsid w:val="00604BFD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25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12</Pages>
  <Words>4269</Words>
  <Characters>24337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fgbnu_instrao@outlook.com</dc:creator>
  <cp:keywords/>
  <cp:lastModifiedBy>Ханнанова Ильвира Зинфировна</cp:lastModifiedBy>
  <cp:revision>178</cp:revision>
  <dcterms:created xsi:type="dcterms:W3CDTF">2025-09-12T12:02:00Z</dcterms:created>
  <dcterms:modified xsi:type="dcterms:W3CDTF">2026-09-14T07:12:00Z</dcterms:modified>
</cp:coreProperties>
</file>